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72F" w:rsidRPr="005E60E6" w:rsidRDefault="000E472F" w:rsidP="003E4D5D">
      <w:pPr>
        <w:ind w:firstLine="426"/>
        <w:jc w:val="both"/>
        <w:rPr>
          <w:rFonts w:cs="Helvetica"/>
          <w:b/>
          <w:color w:val="0070C0"/>
          <w:shd w:val="clear" w:color="auto" w:fill="FEFEFE"/>
        </w:rPr>
      </w:pPr>
      <w:r w:rsidRPr="005E60E6">
        <w:rPr>
          <w:rFonts w:cs="Helvetica"/>
          <w:b/>
          <w:color w:val="0070C0"/>
          <w:shd w:val="clear" w:color="auto" w:fill="FEFEFE"/>
        </w:rPr>
        <w:t xml:space="preserve">Почему Новый год – самый большой праздник в России, что случилось с </w:t>
      </w:r>
      <w:r w:rsidR="002843DE" w:rsidRPr="005E60E6">
        <w:rPr>
          <w:rFonts w:cs="Helvetica"/>
          <w:b/>
          <w:color w:val="0070C0"/>
          <w:shd w:val="clear" w:color="auto" w:fill="FEFEFE"/>
        </w:rPr>
        <w:t>Рождеством</w:t>
      </w:r>
      <w:r w:rsidRPr="005E60E6">
        <w:rPr>
          <w:rFonts w:cs="Helvetica"/>
          <w:b/>
          <w:color w:val="0070C0"/>
          <w:shd w:val="clear" w:color="auto" w:fill="FEFEFE"/>
        </w:rPr>
        <w:t xml:space="preserve"> в 1930 году</w:t>
      </w:r>
      <w:r w:rsidR="005E60E6">
        <w:rPr>
          <w:rFonts w:cs="Helvetica"/>
          <w:b/>
          <w:color w:val="0070C0"/>
          <w:shd w:val="clear" w:color="auto" w:fill="FEFEFE"/>
        </w:rPr>
        <w:t>,</w:t>
      </w:r>
      <w:r w:rsidRPr="005E60E6">
        <w:rPr>
          <w:rFonts w:cs="Helvetica"/>
          <w:b/>
          <w:color w:val="0070C0"/>
          <w:shd w:val="clear" w:color="auto" w:fill="FEFEFE"/>
        </w:rPr>
        <w:t xml:space="preserve"> и как их празднуют? </w:t>
      </w:r>
    </w:p>
    <w:p w:rsidR="00BF4F21" w:rsidRPr="009F295F" w:rsidRDefault="00BF4F21" w:rsidP="003E4D5D">
      <w:pPr>
        <w:ind w:firstLine="426"/>
        <w:jc w:val="both"/>
        <w:rPr>
          <w:rFonts w:cs="Helvetica"/>
          <w:b/>
          <w:shd w:val="clear" w:color="auto" w:fill="FEFEFE"/>
        </w:rPr>
      </w:pPr>
      <w:r w:rsidRPr="009F295F">
        <w:rPr>
          <w:rFonts w:cs="Arial"/>
          <w:shd w:val="clear" w:color="auto" w:fill="FFFFFF"/>
        </w:rPr>
        <w:t>В 192</w:t>
      </w:r>
      <w:r w:rsidR="009F295F">
        <w:rPr>
          <w:rFonts w:cs="Arial"/>
          <w:shd w:val="clear" w:color="auto" w:fill="FFFFFF"/>
        </w:rPr>
        <w:t xml:space="preserve">0-х годах религиозные праздники </w:t>
      </w:r>
      <w:r w:rsidRPr="009F295F">
        <w:rPr>
          <w:rFonts w:cs="Arial"/>
          <w:shd w:val="clear" w:color="auto" w:fill="FFFFFF"/>
        </w:rPr>
        <w:t>искоренялись</w:t>
      </w:r>
      <w:r w:rsidRPr="009F295F">
        <w:rPr>
          <w:rStyle w:val="apple-converted-space"/>
          <w:rFonts w:cs="Arial"/>
          <w:shd w:val="clear" w:color="auto" w:fill="FFFFFF"/>
        </w:rPr>
        <w:t> </w:t>
      </w:r>
      <w:hyperlink r:id="rId8" w:tooltip="Атеизм" w:history="1">
        <w:r w:rsidRPr="009F295F">
          <w:rPr>
            <w:rStyle w:val="a3"/>
            <w:rFonts w:cs="Arial"/>
            <w:color w:val="auto"/>
            <w:u w:val="none"/>
            <w:shd w:val="clear" w:color="auto" w:fill="FFFFFF"/>
          </w:rPr>
          <w:t>атеистическим</w:t>
        </w:r>
      </w:hyperlink>
      <w:r w:rsidRPr="009F295F">
        <w:rPr>
          <w:rStyle w:val="apple-converted-space"/>
          <w:rFonts w:cs="Arial"/>
          <w:shd w:val="clear" w:color="auto" w:fill="FFFFFF"/>
        </w:rPr>
        <w:t> </w:t>
      </w:r>
      <w:r w:rsidRPr="009F295F">
        <w:rPr>
          <w:rFonts w:cs="Arial"/>
          <w:shd w:val="clear" w:color="auto" w:fill="FFFFFF"/>
        </w:rPr>
        <w:t>государством. Рождественская ёлка и связанные с ней торжества постепенно потеряли значение. С 1929 года в советской России было запрещено отмечать Рождество Христово. Однако в 1935 году в результате неожиданного поворота государственной политики рождественские традиции были приняты как часть светского празднования</w:t>
      </w:r>
      <w:r w:rsidRPr="009F295F">
        <w:rPr>
          <w:rStyle w:val="apple-converted-space"/>
          <w:rFonts w:cs="Arial"/>
          <w:shd w:val="clear" w:color="auto" w:fill="FFFFFF"/>
        </w:rPr>
        <w:t> </w:t>
      </w:r>
      <w:hyperlink r:id="rId9" w:tooltip="Новый год в России" w:history="1">
        <w:r w:rsidRPr="009F295F">
          <w:rPr>
            <w:rStyle w:val="a3"/>
            <w:rFonts w:cs="Arial"/>
            <w:color w:val="auto"/>
            <w:u w:val="none"/>
            <w:shd w:val="clear" w:color="auto" w:fill="FFFFFF"/>
          </w:rPr>
          <w:t>Нового года</w:t>
        </w:r>
      </w:hyperlink>
      <w:r w:rsidRPr="009F295F">
        <w:rPr>
          <w:rStyle w:val="apple-converted-space"/>
          <w:rFonts w:cs="Arial"/>
          <w:shd w:val="clear" w:color="auto" w:fill="FFFFFF"/>
        </w:rPr>
        <w:t> </w:t>
      </w:r>
      <w:r w:rsidRPr="009F295F">
        <w:rPr>
          <w:rFonts w:cs="Arial"/>
          <w:shd w:val="clear" w:color="auto" w:fill="FFFFFF"/>
        </w:rPr>
        <w:t>(</w:t>
      </w:r>
      <w:hyperlink r:id="rId10" w:tooltip="1 января" w:history="1">
        <w:r w:rsidRPr="009F295F">
          <w:rPr>
            <w:rStyle w:val="a3"/>
            <w:rFonts w:cs="Arial"/>
            <w:color w:val="auto"/>
            <w:u w:val="none"/>
            <w:shd w:val="clear" w:color="auto" w:fill="FFFFFF"/>
          </w:rPr>
          <w:t>1 января</w:t>
        </w:r>
      </w:hyperlink>
      <w:r w:rsidRPr="009F295F">
        <w:rPr>
          <w:rFonts w:cs="Arial"/>
          <w:shd w:val="clear" w:color="auto" w:fill="FFFFFF"/>
        </w:rPr>
        <w:t>).</w:t>
      </w:r>
      <w:r w:rsidRPr="009F295F">
        <w:rPr>
          <w:rStyle w:val="a3"/>
          <w:rFonts w:cs="Arial"/>
          <w:color w:val="auto"/>
          <w:u w:val="none"/>
          <w:shd w:val="clear" w:color="auto" w:fill="FFFFFF"/>
        </w:rPr>
        <w:t xml:space="preserve"> </w:t>
      </w:r>
      <w:r w:rsidRPr="009F295F">
        <w:rPr>
          <w:rStyle w:val="apple-converted-space"/>
          <w:rFonts w:cs="Arial"/>
          <w:shd w:val="clear" w:color="auto" w:fill="FFFFFF"/>
        </w:rPr>
        <w:t> </w:t>
      </w:r>
      <w:r w:rsidRPr="009F295F">
        <w:rPr>
          <w:rFonts w:cs="Arial"/>
          <w:shd w:val="clear" w:color="auto" w:fill="FFFFFF"/>
        </w:rPr>
        <w:t xml:space="preserve">Впервые Новый год стали праздновать в 1935 году: </w:t>
      </w:r>
      <w:hyperlink r:id="rId11" w:tooltip="Дед Мороз" w:history="1">
        <w:r w:rsidRPr="009F295F">
          <w:rPr>
            <w:rStyle w:val="a3"/>
            <w:rFonts w:cs="Arial"/>
            <w:color w:val="auto"/>
            <w:u w:val="none"/>
            <w:shd w:val="clear" w:color="auto" w:fill="FFFFFF"/>
          </w:rPr>
          <w:t>Дед Мороз</w:t>
        </w:r>
      </w:hyperlink>
      <w:r w:rsidRPr="009F295F">
        <w:t xml:space="preserve"> (персонаж русского фольклора, который стал рождественским дарителем, а потом – новогодним)</w:t>
      </w:r>
      <w:r w:rsidRPr="009F295F">
        <w:rPr>
          <w:rFonts w:cs="Arial"/>
          <w:shd w:val="clear" w:color="auto" w:fill="FFFFFF"/>
        </w:rPr>
        <w:t>, ёлка (дерево и сам праздник), подарки под ёлкой — все неизменны</w:t>
      </w:r>
      <w:r w:rsidR="009F295F">
        <w:rPr>
          <w:rFonts w:cs="Arial"/>
          <w:shd w:val="clear" w:color="auto" w:fill="FFFFFF"/>
        </w:rPr>
        <w:t xml:space="preserve">е атрибуты старого Рождества </w:t>
      </w:r>
      <w:r w:rsidRPr="009F295F">
        <w:rPr>
          <w:rFonts w:cs="Arial"/>
          <w:shd w:val="clear" w:color="auto" w:fill="FFFFFF"/>
        </w:rPr>
        <w:t>сделались «новогодними». С тех пор «рождественская ёлка» в современной России устойчиво воспринималась как «новогодняя». Подарки, посещения Деда Мороза также стали частью новогодних традиций и утратили первоначально рождественские ассоциации. В</w:t>
      </w:r>
      <w:r w:rsidRPr="009F295F">
        <w:rPr>
          <w:rStyle w:val="apple-converted-space"/>
          <w:rFonts w:cs="Arial"/>
          <w:shd w:val="clear" w:color="auto" w:fill="FFFFFF"/>
        </w:rPr>
        <w:t> </w:t>
      </w:r>
      <w:hyperlink r:id="rId12" w:tooltip="1937 год" w:history="1">
        <w:r w:rsidRPr="009F295F">
          <w:rPr>
            <w:rStyle w:val="a3"/>
            <w:rFonts w:cs="Arial"/>
            <w:color w:val="auto"/>
            <w:u w:val="none"/>
            <w:shd w:val="clear" w:color="auto" w:fill="FFFFFF"/>
          </w:rPr>
          <w:t>1937 году</w:t>
        </w:r>
      </w:hyperlink>
      <w:r w:rsidRPr="009F295F">
        <w:rPr>
          <w:rStyle w:val="apple-converted-space"/>
          <w:rFonts w:cs="Arial"/>
          <w:shd w:val="clear" w:color="auto" w:fill="FFFFFF"/>
        </w:rPr>
        <w:t> </w:t>
      </w:r>
      <w:r w:rsidRPr="009F295F">
        <w:rPr>
          <w:rFonts w:cs="Arial"/>
          <w:shd w:val="clear" w:color="auto" w:fill="FFFFFF"/>
        </w:rPr>
        <w:t>на встрече Нового года в московском</w:t>
      </w:r>
      <w:r w:rsidRPr="009F295F">
        <w:rPr>
          <w:rStyle w:val="apple-converted-space"/>
          <w:rFonts w:cs="Arial"/>
          <w:shd w:val="clear" w:color="auto" w:fill="FFFFFF"/>
        </w:rPr>
        <w:t> </w:t>
      </w:r>
      <w:hyperlink r:id="rId13" w:tooltip="Дом Союзов" w:history="1">
        <w:r w:rsidRPr="009F295F">
          <w:rPr>
            <w:rStyle w:val="a3"/>
            <w:rFonts w:cs="Arial"/>
            <w:color w:val="auto"/>
            <w:u w:val="none"/>
            <w:shd w:val="clear" w:color="auto" w:fill="FFFFFF"/>
          </w:rPr>
          <w:t>Доме Союзов</w:t>
        </w:r>
      </w:hyperlink>
      <w:r w:rsidRPr="009F295F">
        <w:rPr>
          <w:rStyle w:val="apple-converted-space"/>
          <w:rFonts w:cs="Arial"/>
          <w:shd w:val="clear" w:color="auto" w:fill="FFFFFF"/>
        </w:rPr>
        <w:t> </w:t>
      </w:r>
      <w:r w:rsidRPr="009F295F">
        <w:rPr>
          <w:rFonts w:cs="Arial"/>
          <w:shd w:val="clear" w:color="auto" w:fill="FFFFFF"/>
        </w:rPr>
        <w:t>в качестве спутницы и внучки Деда Мороза впервые появилась</w:t>
      </w:r>
      <w:r w:rsidRPr="009F295F">
        <w:rPr>
          <w:rStyle w:val="apple-converted-space"/>
          <w:rFonts w:cs="Arial"/>
          <w:shd w:val="clear" w:color="auto" w:fill="FFFFFF"/>
        </w:rPr>
        <w:t> </w:t>
      </w:r>
      <w:hyperlink r:id="rId14" w:tooltip="Снегурочка" w:history="1">
        <w:r w:rsidRPr="009F295F">
          <w:rPr>
            <w:rStyle w:val="a3"/>
            <w:rFonts w:cs="Arial"/>
            <w:color w:val="auto"/>
            <w:u w:val="none"/>
            <w:shd w:val="clear" w:color="auto" w:fill="FFFFFF"/>
          </w:rPr>
          <w:t>Снегурочка</w:t>
        </w:r>
      </w:hyperlink>
      <w:r w:rsidRPr="009F295F">
        <w:rPr>
          <w:rStyle w:val="apple-converted-space"/>
          <w:rFonts w:cs="Arial"/>
          <w:shd w:val="clear" w:color="auto" w:fill="FFFFFF"/>
        </w:rPr>
        <w:t> </w:t>
      </w:r>
      <w:r w:rsidRPr="009F295F">
        <w:rPr>
          <w:rFonts w:cs="Arial"/>
          <w:shd w:val="clear" w:color="auto" w:fill="FFFFFF"/>
        </w:rPr>
        <w:t>— персонаж русского фольклора.</w:t>
      </w:r>
    </w:p>
    <w:p w:rsidR="00C97BA1" w:rsidRPr="009F295F" w:rsidRDefault="00C97BA1" w:rsidP="003E4D5D">
      <w:pPr>
        <w:ind w:firstLine="426"/>
        <w:jc w:val="both"/>
        <w:rPr>
          <w:rFonts w:cs="Helvetica"/>
          <w:shd w:val="clear" w:color="auto" w:fill="FEFEFE"/>
        </w:rPr>
      </w:pPr>
      <w:r w:rsidRPr="009F295F">
        <w:rPr>
          <w:rFonts w:cs="Helvetica"/>
          <w:shd w:val="clear" w:color="auto" w:fill="FEFEFE"/>
        </w:rPr>
        <w:t>Ещё с дет</w:t>
      </w:r>
      <w:r w:rsidR="00CC0DF1" w:rsidRPr="009F295F">
        <w:rPr>
          <w:rFonts w:cs="Helvetica"/>
          <w:shd w:val="clear" w:color="auto" w:fill="FEFEFE"/>
        </w:rPr>
        <w:t xml:space="preserve">ства в нашей голове существует культурный код - </w:t>
      </w:r>
      <w:r w:rsidRPr="009F295F">
        <w:rPr>
          <w:rFonts w:cs="Helvetica"/>
          <w:shd w:val="clear" w:color="auto" w:fill="FEFEFE"/>
        </w:rPr>
        <w:t>Новый год – время, когда Дед М</w:t>
      </w:r>
      <w:r w:rsidR="009F295F">
        <w:rPr>
          <w:rFonts w:cs="Helvetica"/>
          <w:shd w:val="clear" w:color="auto" w:fill="FEFEFE"/>
        </w:rPr>
        <w:t>ороз и родители дарят подарки</w:t>
      </w:r>
      <w:proofErr w:type="gramStart"/>
      <w:r w:rsidR="009F295F">
        <w:rPr>
          <w:rFonts w:cs="Helvetica"/>
          <w:shd w:val="clear" w:color="auto" w:fill="FEFEFE"/>
        </w:rPr>
        <w:t xml:space="preserve">… </w:t>
      </w:r>
      <w:r w:rsidRPr="009F295F">
        <w:rPr>
          <w:rFonts w:cs="Helvetica"/>
          <w:shd w:val="clear" w:color="auto" w:fill="FEFEFE"/>
        </w:rPr>
        <w:t>И</w:t>
      </w:r>
      <w:proofErr w:type="gramEnd"/>
      <w:r w:rsidRPr="009F295F">
        <w:rPr>
          <w:rFonts w:cs="Helvetica"/>
          <w:shd w:val="clear" w:color="auto" w:fill="FEFEFE"/>
        </w:rPr>
        <w:t xml:space="preserve"> во многих их нас, часто таких безграничных</w:t>
      </w:r>
      <w:r w:rsidR="009F295F">
        <w:rPr>
          <w:rFonts w:cs="Helvetica"/>
          <w:shd w:val="clear" w:color="auto" w:fill="FEFEFE"/>
        </w:rPr>
        <w:t>,</w:t>
      </w:r>
      <w:r w:rsidRPr="009F295F">
        <w:rPr>
          <w:rFonts w:cs="Helvetica"/>
          <w:shd w:val="clear" w:color="auto" w:fill="FEFEFE"/>
        </w:rPr>
        <w:t xml:space="preserve"> до сих пор живёт ожидание чуда. </w:t>
      </w:r>
    </w:p>
    <w:p w:rsidR="00C97BA1" w:rsidRPr="009F295F" w:rsidRDefault="00C97BA1" w:rsidP="003E4D5D">
      <w:pPr>
        <w:ind w:firstLine="426"/>
        <w:jc w:val="both"/>
        <w:rPr>
          <w:rFonts w:cs="Helvetica"/>
          <w:shd w:val="clear" w:color="auto" w:fill="FEFEFE"/>
        </w:rPr>
      </w:pPr>
      <w:proofErr w:type="gramStart"/>
      <w:r w:rsidRPr="009F295F">
        <w:rPr>
          <w:rFonts w:cs="Helvetica"/>
          <w:shd w:val="clear" w:color="auto" w:fill="FEFEFE"/>
        </w:rPr>
        <w:t>Телефонная связь «</w:t>
      </w:r>
      <w:proofErr w:type="spellStart"/>
      <w:r w:rsidRPr="009F295F">
        <w:rPr>
          <w:rFonts w:cs="Helvetica"/>
          <w:shd w:val="clear" w:color="auto" w:fill="FEFEFE"/>
        </w:rPr>
        <w:t>Билайн</w:t>
      </w:r>
      <w:proofErr w:type="spellEnd"/>
      <w:r w:rsidRPr="009F295F">
        <w:rPr>
          <w:rFonts w:cs="Helvetica"/>
          <w:shd w:val="clear" w:color="auto" w:fill="FEFEFE"/>
        </w:rPr>
        <w:t>» кричит, что каждый из нас хоть раз был Зайчиком или Снежинкой</w:t>
      </w:r>
      <w:r w:rsidR="00CC0DF1" w:rsidRPr="009F295F">
        <w:rPr>
          <w:rFonts w:cs="Helvetica"/>
          <w:shd w:val="clear" w:color="auto" w:fill="FEFEFE"/>
        </w:rPr>
        <w:t>: в детском садике, в</w:t>
      </w:r>
      <w:r w:rsidR="009F295F">
        <w:rPr>
          <w:rFonts w:cs="Helvetica"/>
          <w:shd w:val="clear" w:color="auto" w:fill="FEFEFE"/>
        </w:rPr>
        <w:t>о</w:t>
      </w:r>
      <w:r w:rsidR="00CC0DF1" w:rsidRPr="009F295F">
        <w:rPr>
          <w:rFonts w:cs="Helvetica"/>
          <w:shd w:val="clear" w:color="auto" w:fill="FEFEFE"/>
        </w:rPr>
        <w:t xml:space="preserve"> Дворце к</w:t>
      </w:r>
      <w:r w:rsidR="009F295F">
        <w:rPr>
          <w:rFonts w:cs="Helvetica"/>
          <w:shd w:val="clear" w:color="auto" w:fill="FEFEFE"/>
        </w:rPr>
        <w:t>у</w:t>
      </w:r>
      <w:r w:rsidR="00CC0DF1" w:rsidRPr="009F295F">
        <w:rPr>
          <w:rFonts w:cs="Helvetica"/>
          <w:shd w:val="clear" w:color="auto" w:fill="FEFEFE"/>
        </w:rPr>
        <w:t>льтуры, в начальных классах или в музыкальной школе…</w:t>
      </w:r>
      <w:r w:rsidRPr="009F295F">
        <w:rPr>
          <w:rFonts w:cs="Helvetica"/>
          <w:shd w:val="clear" w:color="auto" w:fill="FEFEFE"/>
        </w:rPr>
        <w:t>. И, навер</w:t>
      </w:r>
      <w:r w:rsidR="009F295F">
        <w:rPr>
          <w:rFonts w:cs="Helvetica"/>
          <w:shd w:val="clear" w:color="auto" w:fill="FEFEFE"/>
        </w:rPr>
        <w:t>ное, внутри некоторых из</w:t>
      </w:r>
      <w:r w:rsidRPr="009F295F">
        <w:rPr>
          <w:rFonts w:cs="Helvetica"/>
          <w:shd w:val="clear" w:color="auto" w:fill="FEFEFE"/>
        </w:rPr>
        <w:t xml:space="preserve"> нас под Новый год до сих пор оживает тот, кем мы были в детстве, потому что он никуда не уходил, просто его вытесняли те, кем мы хотели стать</w:t>
      </w:r>
      <w:proofErr w:type="gramEnd"/>
      <w:r w:rsidRPr="009F295F">
        <w:rPr>
          <w:rFonts w:cs="Helvetica"/>
          <w:shd w:val="clear" w:color="auto" w:fill="FEFEFE"/>
        </w:rPr>
        <w:t>, кем стали, кем должны быть.</w:t>
      </w:r>
    </w:p>
    <w:p w:rsidR="009F295F" w:rsidRDefault="00A44643" w:rsidP="003E4D5D">
      <w:pPr>
        <w:ind w:firstLine="426"/>
        <w:jc w:val="both"/>
        <w:rPr>
          <w:rFonts w:cs="Helvetica"/>
          <w:b/>
          <w:shd w:val="clear" w:color="auto" w:fill="FEFEFE"/>
        </w:rPr>
      </w:pPr>
      <w:r w:rsidRPr="009F295F">
        <w:rPr>
          <w:rFonts w:cs="Helvetica"/>
          <w:b/>
          <w:shd w:val="clear" w:color="auto" w:fill="FEFEFE"/>
        </w:rPr>
        <w:t xml:space="preserve">Все очень ждут Нового года, самого большого, яркого, громкого праздника в России. </w:t>
      </w:r>
    </w:p>
    <w:p w:rsidR="00A44643" w:rsidRPr="009F295F" w:rsidRDefault="009F295F" w:rsidP="003E4D5D">
      <w:pPr>
        <w:ind w:firstLine="426"/>
        <w:jc w:val="both"/>
      </w:pPr>
      <w:r w:rsidRPr="009F295F">
        <w:rPr>
          <w:rFonts w:cs="Helvetica"/>
          <w:shd w:val="clear" w:color="auto" w:fill="FEFEFE"/>
        </w:rPr>
        <w:t>(П</w:t>
      </w:r>
      <w:r w:rsidR="00BF4F21" w:rsidRPr="009F295F">
        <w:rPr>
          <w:rFonts w:cs="Helvetica"/>
          <w:shd w:val="clear" w:color="auto" w:fill="FEFEFE"/>
        </w:rPr>
        <w:t xml:space="preserve">одробнее </w:t>
      </w:r>
      <w:r w:rsidRPr="009F295F">
        <w:rPr>
          <w:rFonts w:cs="Helvetica"/>
          <w:shd w:val="clear" w:color="auto" w:fill="FEFEFE"/>
        </w:rPr>
        <w:t xml:space="preserve">о Дедушке Морозе </w:t>
      </w:r>
      <w:r w:rsidR="00BF4F21" w:rsidRPr="009F295F">
        <w:rPr>
          <w:rFonts w:cs="Helvetica"/>
          <w:shd w:val="clear" w:color="auto" w:fill="FEFEFE"/>
        </w:rPr>
        <w:t xml:space="preserve">здесь </w:t>
      </w:r>
      <w:r w:rsidRPr="009F295F">
        <w:rPr>
          <w:rFonts w:cs="Helvetica"/>
          <w:shd w:val="clear" w:color="auto" w:fill="FEFEFE"/>
        </w:rPr>
        <w:t xml:space="preserve">- </w:t>
      </w:r>
      <w:hyperlink r:id="rId15" w:history="1">
        <w:r w:rsidR="00BF4F21" w:rsidRPr="009F295F">
          <w:rPr>
            <w:rStyle w:val="a3"/>
            <w:rFonts w:cs="Helvetica"/>
            <w:color w:val="auto"/>
            <w:u w:val="none"/>
            <w:shd w:val="clear" w:color="auto" w:fill="FEFEFE"/>
          </w:rPr>
          <w:t>https://ru.wikipedia.org/wiki/Дед_Мороз</w:t>
        </w:r>
      </w:hyperlink>
      <w:r w:rsidRPr="009F295F">
        <w:t>)</w:t>
      </w:r>
    </w:p>
    <w:p w:rsidR="009F295F" w:rsidRPr="009F295F" w:rsidRDefault="009F295F" w:rsidP="003E4D5D">
      <w:pPr>
        <w:ind w:firstLine="426"/>
        <w:jc w:val="both"/>
        <w:rPr>
          <w:rFonts w:cs="Helvetica"/>
          <w:b/>
          <w:sz w:val="28"/>
          <w:szCs w:val="28"/>
          <w:u w:val="single"/>
          <w:shd w:val="clear" w:color="auto" w:fill="FEFEFE"/>
        </w:rPr>
      </w:pPr>
    </w:p>
    <w:p w:rsidR="00BF4F21" w:rsidRPr="00302455" w:rsidRDefault="00BF4F21" w:rsidP="003E4D5D">
      <w:pPr>
        <w:ind w:firstLine="426"/>
        <w:jc w:val="both"/>
        <w:rPr>
          <w:rFonts w:cs="Helvetica"/>
          <w:b/>
          <w:color w:val="0070C0"/>
          <w:sz w:val="28"/>
          <w:szCs w:val="28"/>
          <w:u w:val="single"/>
          <w:shd w:val="clear" w:color="auto" w:fill="FEFEFE"/>
        </w:rPr>
      </w:pPr>
      <w:r w:rsidRPr="00302455">
        <w:rPr>
          <w:rFonts w:cs="Helvetica"/>
          <w:b/>
          <w:color w:val="0070C0"/>
          <w:sz w:val="28"/>
          <w:szCs w:val="28"/>
          <w:u w:val="single"/>
          <w:shd w:val="clear" w:color="auto" w:fill="FEFEFE"/>
        </w:rPr>
        <w:t>Главные характеристики Нового года:</w:t>
      </w:r>
    </w:p>
    <w:p w:rsidR="0059714A" w:rsidRPr="009F295F" w:rsidRDefault="0059714A" w:rsidP="003E4D5D">
      <w:pPr>
        <w:pStyle w:val="a4"/>
        <w:numPr>
          <w:ilvl w:val="0"/>
          <w:numId w:val="3"/>
        </w:numPr>
        <w:ind w:left="0" w:firstLine="426"/>
        <w:jc w:val="both"/>
        <w:rPr>
          <w:rFonts w:cs="Helvetica"/>
          <w:b/>
          <w:shd w:val="clear" w:color="auto" w:fill="FEFEFE"/>
        </w:rPr>
      </w:pPr>
      <w:r w:rsidRPr="009F295F">
        <w:rPr>
          <w:rFonts w:cs="Helvetica"/>
          <w:b/>
          <w:shd w:val="clear" w:color="auto" w:fill="FEFEFE"/>
        </w:rPr>
        <w:t>Доброта</w:t>
      </w:r>
    </w:p>
    <w:p w:rsidR="003E4D5D" w:rsidRDefault="003E4D5D" w:rsidP="003E4D5D">
      <w:pPr>
        <w:pStyle w:val="a4"/>
        <w:ind w:left="0" w:firstLine="426"/>
        <w:jc w:val="both"/>
        <w:rPr>
          <w:rFonts w:cs="Helvetica"/>
          <w:shd w:val="clear" w:color="auto" w:fill="FEFEFE"/>
        </w:rPr>
      </w:pPr>
    </w:p>
    <w:p w:rsidR="00BF4F21" w:rsidRDefault="0059714A" w:rsidP="003E4D5D">
      <w:pPr>
        <w:pStyle w:val="a4"/>
        <w:ind w:left="0" w:firstLine="426"/>
        <w:jc w:val="both"/>
        <w:rPr>
          <w:rFonts w:cs="Helvetica"/>
          <w:shd w:val="clear" w:color="auto" w:fill="FEFEFE"/>
        </w:rPr>
      </w:pPr>
      <w:r w:rsidRPr="009F295F">
        <w:rPr>
          <w:rFonts w:cs="Helvetica"/>
          <w:shd w:val="clear" w:color="auto" w:fill="FEFEFE"/>
        </w:rPr>
        <w:t>К</w:t>
      </w:r>
      <w:r w:rsidR="00BF4F21" w:rsidRPr="009F295F">
        <w:rPr>
          <w:rFonts w:cs="Helvetica"/>
          <w:shd w:val="clear" w:color="auto" w:fill="FEFEFE"/>
        </w:rPr>
        <w:t>аждый хочет дождаться чуда</w:t>
      </w:r>
      <w:r w:rsidR="009F295F">
        <w:rPr>
          <w:rFonts w:cs="Helvetica"/>
          <w:shd w:val="clear" w:color="auto" w:fill="FEFEFE"/>
        </w:rPr>
        <w:t>,</w:t>
      </w:r>
      <w:r w:rsidR="00BF4F21" w:rsidRPr="009F295F">
        <w:rPr>
          <w:rFonts w:cs="Helvetica"/>
          <w:shd w:val="clear" w:color="auto" w:fill="FEFEFE"/>
        </w:rPr>
        <w:t xml:space="preserve"> и чтобы его желание исполнилось, поэтому даже самый угрюмый становится добрым. Или почти каждый. Совсем как всем известный старичок из «Рождественской истории» Диккенса.</w:t>
      </w:r>
    </w:p>
    <w:p w:rsidR="005E60E6" w:rsidRPr="009F295F" w:rsidRDefault="005E60E6" w:rsidP="003E4D5D">
      <w:pPr>
        <w:pStyle w:val="a4"/>
        <w:ind w:left="0" w:firstLine="426"/>
        <w:jc w:val="both"/>
        <w:rPr>
          <w:rFonts w:cs="Helvetica"/>
          <w:shd w:val="clear" w:color="auto" w:fill="FEFEFE"/>
        </w:rPr>
      </w:pPr>
    </w:p>
    <w:p w:rsidR="009F295F" w:rsidRDefault="00BF4F21" w:rsidP="003E4D5D">
      <w:pPr>
        <w:pStyle w:val="a4"/>
        <w:numPr>
          <w:ilvl w:val="0"/>
          <w:numId w:val="3"/>
        </w:numPr>
        <w:ind w:left="0" w:firstLine="426"/>
        <w:jc w:val="both"/>
        <w:rPr>
          <w:rFonts w:cs="Helvetica"/>
          <w:shd w:val="clear" w:color="auto" w:fill="FEFEFE"/>
        </w:rPr>
      </w:pPr>
      <w:r w:rsidRPr="009F295F">
        <w:rPr>
          <w:rFonts w:cs="Helvetica"/>
          <w:b/>
          <w:shd w:val="clear" w:color="auto" w:fill="FEFEFE"/>
        </w:rPr>
        <w:t>Гостеприимство</w:t>
      </w:r>
    </w:p>
    <w:p w:rsidR="003E4D5D" w:rsidRDefault="003E4D5D" w:rsidP="003E4D5D">
      <w:pPr>
        <w:pStyle w:val="a4"/>
        <w:ind w:left="0" w:firstLine="426"/>
        <w:jc w:val="both"/>
        <w:rPr>
          <w:rFonts w:cs="Helvetica"/>
          <w:shd w:val="clear" w:color="auto" w:fill="FEFEFE"/>
        </w:rPr>
      </w:pPr>
    </w:p>
    <w:p w:rsidR="00BF4F21" w:rsidRPr="009F295F" w:rsidRDefault="009F295F" w:rsidP="003E4D5D">
      <w:pPr>
        <w:pStyle w:val="a4"/>
        <w:ind w:left="0" w:firstLine="426"/>
        <w:jc w:val="both"/>
        <w:rPr>
          <w:rFonts w:cs="Helvetica"/>
          <w:shd w:val="clear" w:color="auto" w:fill="FEFEFE"/>
        </w:rPr>
      </w:pPr>
      <w:r>
        <w:rPr>
          <w:rFonts w:cs="Helvetica"/>
          <w:shd w:val="clear" w:color="auto" w:fill="FEFEFE"/>
        </w:rPr>
        <w:t>К</w:t>
      </w:r>
      <w:r w:rsidR="00BF4F21" w:rsidRPr="009F295F">
        <w:rPr>
          <w:rFonts w:cs="Helvetica"/>
          <w:shd w:val="clear" w:color="auto" w:fill="FEFEFE"/>
        </w:rPr>
        <w:t>огда часы бьют 12, каждый может быть где угодно</w:t>
      </w:r>
      <w:r>
        <w:rPr>
          <w:rFonts w:cs="Helvetica"/>
          <w:shd w:val="clear" w:color="auto" w:fill="FEFEFE"/>
        </w:rPr>
        <w:t>.</w:t>
      </w:r>
      <w:r w:rsidR="00BF4F21" w:rsidRPr="009F295F">
        <w:rPr>
          <w:rFonts w:cs="Helvetica"/>
          <w:shd w:val="clear" w:color="auto" w:fill="FEFEFE"/>
        </w:rPr>
        <w:t xml:space="preserve"> И если по какому-то стечению обстоятельств человеку не с кем встретить Новый год, он смело может отправляться на центральную площадь в городе, где он </w:t>
      </w:r>
      <w:r>
        <w:rPr>
          <w:rFonts w:cs="Helvetica"/>
          <w:shd w:val="clear" w:color="auto" w:fill="FEFEFE"/>
        </w:rPr>
        <w:t xml:space="preserve">может с лёгкостью </w:t>
      </w:r>
      <w:r w:rsidR="00BF4F21" w:rsidRPr="009F295F">
        <w:rPr>
          <w:rFonts w:cs="Helvetica"/>
          <w:shd w:val="clear" w:color="auto" w:fill="FEFEFE"/>
        </w:rPr>
        <w:t>присоединится к какой-нибудь шумной компании. Примут человека с радостью. Многие приглашают друг друга в гости, особенно если знают, что человеку не с кем встретить Новый год.</w:t>
      </w:r>
    </w:p>
    <w:p w:rsidR="003E4D5D" w:rsidRDefault="003E4D5D" w:rsidP="003E4D5D">
      <w:pPr>
        <w:pStyle w:val="a4"/>
        <w:ind w:left="426"/>
        <w:jc w:val="both"/>
        <w:rPr>
          <w:rFonts w:cs="Helvetica"/>
          <w:b/>
          <w:shd w:val="clear" w:color="auto" w:fill="FEFEFE"/>
        </w:rPr>
      </w:pPr>
    </w:p>
    <w:p w:rsidR="003E4D5D" w:rsidRDefault="003E4D5D" w:rsidP="003E4D5D">
      <w:pPr>
        <w:pStyle w:val="a4"/>
        <w:ind w:left="426"/>
        <w:jc w:val="both"/>
        <w:rPr>
          <w:rFonts w:cs="Helvetica"/>
          <w:b/>
          <w:shd w:val="clear" w:color="auto" w:fill="FEFEFE"/>
        </w:rPr>
      </w:pPr>
    </w:p>
    <w:p w:rsidR="003E4D5D" w:rsidRDefault="003E4D5D" w:rsidP="003E4D5D">
      <w:pPr>
        <w:pStyle w:val="a4"/>
        <w:ind w:left="426"/>
        <w:jc w:val="both"/>
        <w:rPr>
          <w:rFonts w:cs="Helvetica"/>
          <w:b/>
          <w:shd w:val="clear" w:color="auto" w:fill="FEFEFE"/>
        </w:rPr>
      </w:pPr>
    </w:p>
    <w:p w:rsidR="009F295F" w:rsidRPr="009F295F" w:rsidRDefault="00BF4F21" w:rsidP="003E4D5D">
      <w:pPr>
        <w:pStyle w:val="a4"/>
        <w:numPr>
          <w:ilvl w:val="0"/>
          <w:numId w:val="3"/>
        </w:numPr>
        <w:jc w:val="both"/>
        <w:rPr>
          <w:rFonts w:cs="Helvetica"/>
          <w:b/>
          <w:shd w:val="clear" w:color="auto" w:fill="FEFEFE"/>
        </w:rPr>
      </w:pPr>
      <w:r w:rsidRPr="009F295F">
        <w:rPr>
          <w:rFonts w:cs="Helvetica"/>
          <w:b/>
          <w:shd w:val="clear" w:color="auto" w:fill="FEFEFE"/>
        </w:rPr>
        <w:t>Ожидание чуда</w:t>
      </w:r>
    </w:p>
    <w:p w:rsidR="003E4D5D" w:rsidRDefault="003E4D5D" w:rsidP="003E4D5D">
      <w:pPr>
        <w:pStyle w:val="a4"/>
        <w:ind w:left="0" w:firstLine="426"/>
        <w:jc w:val="both"/>
        <w:rPr>
          <w:rFonts w:cs="Helvetica"/>
          <w:shd w:val="clear" w:color="auto" w:fill="FEFEFE"/>
        </w:rPr>
      </w:pPr>
    </w:p>
    <w:p w:rsidR="00BF4F21" w:rsidRPr="009F295F" w:rsidRDefault="009F295F" w:rsidP="003E4D5D">
      <w:pPr>
        <w:pStyle w:val="a4"/>
        <w:ind w:left="0" w:firstLine="426"/>
        <w:jc w:val="both"/>
        <w:rPr>
          <w:rFonts w:cs="Helvetica"/>
          <w:shd w:val="clear" w:color="auto" w:fill="FEFEFE"/>
        </w:rPr>
      </w:pPr>
      <w:r>
        <w:rPr>
          <w:rFonts w:cs="Helvetica"/>
          <w:shd w:val="clear" w:color="auto" w:fill="FEFEFE"/>
        </w:rPr>
        <w:t>Да</w:t>
      </w:r>
      <w:r w:rsidR="00BF4F21" w:rsidRPr="009F295F">
        <w:rPr>
          <w:rFonts w:cs="Helvetica"/>
          <w:shd w:val="clear" w:color="auto" w:fill="FEFEFE"/>
        </w:rPr>
        <w:t xml:space="preserve">, как уже говорилось, даже в самых неверующих в Новый год вспыхивает этот необъяснимый или объяснимый </w:t>
      </w:r>
      <w:proofErr w:type="spellStart"/>
      <w:r w:rsidR="00BF4F21" w:rsidRPr="009F295F">
        <w:rPr>
          <w:rFonts w:cs="Helvetica"/>
          <w:shd w:val="clear" w:color="auto" w:fill="FEFEFE"/>
        </w:rPr>
        <w:t>навеянием</w:t>
      </w:r>
      <w:proofErr w:type="spellEnd"/>
      <w:r w:rsidR="00BF4F21" w:rsidRPr="009F295F">
        <w:rPr>
          <w:rFonts w:cs="Helvetica"/>
          <w:shd w:val="clear" w:color="auto" w:fill="FEFEFE"/>
        </w:rPr>
        <w:t xml:space="preserve"> с детства рефлекс  - ещё чуть-чуть и мечта сбудется!</w:t>
      </w:r>
    </w:p>
    <w:p w:rsidR="00B07774" w:rsidRPr="00B07774" w:rsidRDefault="00B07774" w:rsidP="003E4D5D">
      <w:pPr>
        <w:pStyle w:val="a4"/>
        <w:ind w:left="0" w:firstLine="426"/>
        <w:jc w:val="both"/>
        <w:rPr>
          <w:rFonts w:cs="Helvetica"/>
          <w:shd w:val="clear" w:color="auto" w:fill="FEFEFE"/>
        </w:rPr>
      </w:pPr>
    </w:p>
    <w:p w:rsidR="009F295F" w:rsidRPr="005E60E6" w:rsidRDefault="00BF4F21" w:rsidP="005E60E6">
      <w:pPr>
        <w:pStyle w:val="a4"/>
        <w:numPr>
          <w:ilvl w:val="0"/>
          <w:numId w:val="3"/>
        </w:numPr>
        <w:jc w:val="both"/>
        <w:rPr>
          <w:rFonts w:cs="Helvetica"/>
          <w:shd w:val="clear" w:color="auto" w:fill="FEFEFE"/>
        </w:rPr>
      </w:pPr>
      <w:r w:rsidRPr="005E60E6">
        <w:rPr>
          <w:rFonts w:cs="Helvetica"/>
          <w:b/>
          <w:shd w:val="clear" w:color="auto" w:fill="FEFEFE"/>
        </w:rPr>
        <w:t>Мы все – друзья</w:t>
      </w:r>
    </w:p>
    <w:p w:rsidR="003E4D5D" w:rsidRDefault="003E4D5D" w:rsidP="003E4D5D">
      <w:pPr>
        <w:pStyle w:val="a4"/>
        <w:ind w:left="0" w:firstLine="426"/>
        <w:jc w:val="both"/>
        <w:rPr>
          <w:rFonts w:cs="Helvetica"/>
          <w:shd w:val="clear" w:color="auto" w:fill="FEFEFE"/>
        </w:rPr>
      </w:pPr>
    </w:p>
    <w:p w:rsidR="00BF4F21" w:rsidRPr="009F295F" w:rsidRDefault="009F295F" w:rsidP="003E4D5D">
      <w:pPr>
        <w:pStyle w:val="a4"/>
        <w:ind w:left="0" w:firstLine="426"/>
        <w:jc w:val="both"/>
        <w:rPr>
          <w:rFonts w:cs="Helvetica"/>
          <w:shd w:val="clear" w:color="auto" w:fill="FEFEFE"/>
        </w:rPr>
      </w:pPr>
      <w:r>
        <w:rPr>
          <w:rFonts w:cs="Helvetica"/>
          <w:shd w:val="clear" w:color="auto" w:fill="FEFEFE"/>
        </w:rPr>
        <w:t>Под Новый год и в Новый год в</w:t>
      </w:r>
      <w:r w:rsidR="00BF4F21" w:rsidRPr="009F295F">
        <w:rPr>
          <w:rFonts w:cs="Helvetica"/>
          <w:shd w:val="clear" w:color="auto" w:fill="FEFEFE"/>
        </w:rPr>
        <w:t xml:space="preserve">се друг другу улыбаются и относятся очень доброжелательно. Ещё бы, ведь каждый теперь думает, что дождётся чуда </w:t>
      </w:r>
      <w:r w:rsidR="00BF4F21" w:rsidRPr="009F295F">
        <w:rPr>
          <w:rFonts w:cs="Helvetica"/>
          <w:shd w:val="clear" w:color="auto" w:fill="FEFEFE"/>
        </w:rPr>
        <w:sym w:font="Wingdings" w:char="F04A"/>
      </w:r>
      <w:r w:rsidR="00BF4F21" w:rsidRPr="009F295F">
        <w:rPr>
          <w:rFonts w:cs="Helvetica"/>
          <w:shd w:val="clear" w:color="auto" w:fill="FEFEFE"/>
        </w:rPr>
        <w:t>.</w:t>
      </w:r>
    </w:p>
    <w:p w:rsidR="003E4D5D" w:rsidRDefault="003E4D5D" w:rsidP="003E4D5D">
      <w:pPr>
        <w:pStyle w:val="a4"/>
        <w:ind w:left="426"/>
        <w:jc w:val="both"/>
        <w:rPr>
          <w:rFonts w:cs="Helvetica"/>
          <w:b/>
          <w:shd w:val="clear" w:color="auto" w:fill="FEFEFE"/>
        </w:rPr>
      </w:pPr>
    </w:p>
    <w:p w:rsidR="00B07774" w:rsidRPr="00B07774" w:rsidRDefault="00B07774" w:rsidP="003E4D5D">
      <w:pPr>
        <w:pStyle w:val="a4"/>
        <w:numPr>
          <w:ilvl w:val="0"/>
          <w:numId w:val="3"/>
        </w:numPr>
        <w:ind w:left="0" w:firstLine="426"/>
        <w:jc w:val="both"/>
        <w:rPr>
          <w:rFonts w:cs="Helvetica"/>
          <w:b/>
          <w:shd w:val="clear" w:color="auto" w:fill="FEFEFE"/>
        </w:rPr>
      </w:pPr>
      <w:r w:rsidRPr="00B07774">
        <w:rPr>
          <w:rFonts w:cs="Helvetica"/>
          <w:b/>
          <w:shd w:val="clear" w:color="auto" w:fill="FEFEFE"/>
        </w:rPr>
        <w:t>Скажем друг другу главные слова!</w:t>
      </w:r>
    </w:p>
    <w:p w:rsidR="003E4D5D" w:rsidRDefault="003E4D5D" w:rsidP="003E4D5D">
      <w:pPr>
        <w:pStyle w:val="a4"/>
        <w:ind w:left="0" w:firstLine="426"/>
        <w:jc w:val="both"/>
        <w:rPr>
          <w:rFonts w:cs="Helvetica"/>
          <w:shd w:val="clear" w:color="auto" w:fill="FEFEFE"/>
        </w:rPr>
      </w:pPr>
    </w:p>
    <w:p w:rsidR="00BF4F21" w:rsidRPr="009F295F" w:rsidRDefault="00B07774" w:rsidP="003E4D5D">
      <w:pPr>
        <w:pStyle w:val="a4"/>
        <w:ind w:left="0" w:firstLine="426"/>
        <w:jc w:val="both"/>
        <w:rPr>
          <w:rFonts w:cs="Helvetica"/>
          <w:shd w:val="clear" w:color="auto" w:fill="FEFEFE"/>
        </w:rPr>
      </w:pPr>
      <w:r>
        <w:rPr>
          <w:rFonts w:cs="Helvetica"/>
          <w:shd w:val="clear" w:color="auto" w:fill="FEFEFE"/>
        </w:rPr>
        <w:t>В</w:t>
      </w:r>
      <w:r w:rsidR="00BF4F21" w:rsidRPr="009F295F">
        <w:rPr>
          <w:rFonts w:cs="Helvetica"/>
          <w:shd w:val="clear" w:color="auto" w:fill="FEFEFE"/>
        </w:rPr>
        <w:t>се друг друга поздравляют, а если кто-то кого-то любит – то самое время сказать это, признаться в своих чувствах или повторить ещё раз. «Я люблю тебя»</w:t>
      </w:r>
      <w:r w:rsidRPr="00B07774">
        <w:rPr>
          <w:rFonts w:cs="Helvetica"/>
          <w:shd w:val="clear" w:color="auto" w:fill="FEFEFE"/>
        </w:rPr>
        <w:t xml:space="preserve"> </w:t>
      </w:r>
      <w:r w:rsidRPr="009F295F">
        <w:rPr>
          <w:rFonts w:cs="Helvetica"/>
          <w:shd w:val="clear" w:color="auto" w:fill="FEFEFE"/>
        </w:rPr>
        <w:t>–</w:t>
      </w:r>
      <w:r w:rsidR="00BF4F21" w:rsidRPr="009F295F">
        <w:rPr>
          <w:rFonts w:cs="Helvetica"/>
          <w:shd w:val="clear" w:color="auto" w:fill="FEFEFE"/>
        </w:rPr>
        <w:t xml:space="preserve"> одна из сам</w:t>
      </w:r>
      <w:r>
        <w:rPr>
          <w:rFonts w:cs="Helvetica"/>
          <w:shd w:val="clear" w:color="auto" w:fill="FEFEFE"/>
        </w:rPr>
        <w:t xml:space="preserve">ых повторяемых фраз в Новый год. Самое время также </w:t>
      </w:r>
      <w:r w:rsidR="00BF4F21" w:rsidRPr="009F295F">
        <w:rPr>
          <w:rFonts w:cs="Helvetica"/>
          <w:shd w:val="clear" w:color="auto" w:fill="FEFEFE"/>
        </w:rPr>
        <w:t xml:space="preserve">признать свои ошибки, </w:t>
      </w:r>
      <w:r>
        <w:rPr>
          <w:rFonts w:cs="Helvetica"/>
          <w:shd w:val="clear" w:color="auto" w:fill="FEFEFE"/>
        </w:rPr>
        <w:t>раскаяться и</w:t>
      </w:r>
      <w:r w:rsidR="00BF4F21" w:rsidRPr="009F295F">
        <w:rPr>
          <w:rFonts w:cs="Helvetica"/>
          <w:shd w:val="clear" w:color="auto" w:fill="FEFEFE"/>
        </w:rPr>
        <w:t xml:space="preserve"> надеяться, что вас обязательно простят. Ну, а тем, перед кем </w:t>
      </w:r>
      <w:proofErr w:type="gramStart"/>
      <w:r w:rsidR="00BF4F21" w:rsidRPr="009F295F">
        <w:rPr>
          <w:rFonts w:cs="Helvetica"/>
          <w:shd w:val="clear" w:color="auto" w:fill="FEFEFE"/>
        </w:rPr>
        <w:t>в</w:t>
      </w:r>
      <w:r>
        <w:rPr>
          <w:rFonts w:cs="Helvetica"/>
          <w:shd w:val="clear" w:color="auto" w:fill="FEFEFE"/>
        </w:rPr>
        <w:t>иноваты</w:t>
      </w:r>
      <w:proofErr w:type="gramEnd"/>
      <w:r>
        <w:rPr>
          <w:rFonts w:cs="Helvetica"/>
          <w:shd w:val="clear" w:color="auto" w:fill="FEFEFE"/>
        </w:rPr>
        <w:t>, самое время – простить.</w:t>
      </w:r>
    </w:p>
    <w:p w:rsidR="003E4D5D" w:rsidRDefault="003E4D5D" w:rsidP="003E4D5D">
      <w:pPr>
        <w:pStyle w:val="a4"/>
        <w:ind w:left="426"/>
        <w:jc w:val="both"/>
        <w:rPr>
          <w:rFonts w:cs="Helvetica"/>
          <w:b/>
          <w:shd w:val="clear" w:color="auto" w:fill="FEFEFE"/>
        </w:rPr>
      </w:pPr>
    </w:p>
    <w:p w:rsidR="00BF4F21" w:rsidRPr="00B07774" w:rsidRDefault="00BF4F21" w:rsidP="003E4D5D">
      <w:pPr>
        <w:pStyle w:val="a4"/>
        <w:numPr>
          <w:ilvl w:val="0"/>
          <w:numId w:val="3"/>
        </w:numPr>
        <w:ind w:left="0" w:firstLine="426"/>
        <w:jc w:val="both"/>
        <w:rPr>
          <w:rFonts w:cs="Helvetica"/>
          <w:b/>
          <w:shd w:val="clear" w:color="auto" w:fill="FEFEFE"/>
        </w:rPr>
      </w:pPr>
      <w:r w:rsidRPr="00B07774">
        <w:rPr>
          <w:rFonts w:cs="Helvetica"/>
          <w:b/>
          <w:shd w:val="clear" w:color="auto" w:fill="FEFEFE"/>
        </w:rPr>
        <w:t xml:space="preserve">Влюблённые в Новый год должны быть вместе! </w:t>
      </w:r>
    </w:p>
    <w:p w:rsidR="003E4D5D" w:rsidRDefault="003E4D5D" w:rsidP="003E4D5D">
      <w:pPr>
        <w:pStyle w:val="a4"/>
        <w:ind w:left="0" w:firstLine="426"/>
        <w:jc w:val="both"/>
        <w:rPr>
          <w:rFonts w:cs="Helvetica"/>
          <w:shd w:val="clear" w:color="auto" w:fill="FEFEFE"/>
        </w:rPr>
      </w:pPr>
    </w:p>
    <w:p w:rsidR="00BF4F21" w:rsidRDefault="00BF4F21" w:rsidP="003E4D5D">
      <w:pPr>
        <w:pStyle w:val="a4"/>
        <w:ind w:left="0" w:firstLine="426"/>
        <w:jc w:val="both"/>
        <w:rPr>
          <w:rFonts w:cs="Helvetica"/>
          <w:shd w:val="clear" w:color="auto" w:fill="FEFEFE"/>
        </w:rPr>
      </w:pPr>
      <w:r w:rsidRPr="009F295F">
        <w:rPr>
          <w:rFonts w:cs="Helvetica"/>
          <w:shd w:val="clear" w:color="auto" w:fill="FEFEFE"/>
        </w:rPr>
        <w:t>В отличие от Рождества в других странах и традиционн</w:t>
      </w:r>
      <w:r w:rsidR="00302455">
        <w:rPr>
          <w:rFonts w:cs="Helvetica"/>
          <w:shd w:val="clear" w:color="auto" w:fill="FEFEFE"/>
        </w:rPr>
        <w:t xml:space="preserve">ой «семейности» этого праздника, </w:t>
      </w:r>
      <w:r w:rsidRPr="009F295F">
        <w:rPr>
          <w:rFonts w:cs="Helvetica"/>
          <w:shd w:val="clear" w:color="auto" w:fill="FEFEFE"/>
        </w:rPr>
        <w:t>главный праздник Новый год в России каждый отмечает по своим привязанностям: кто-то в кругу большой семьи, кто-то с одним любимым человеком, которого любит больше всего на свете и с которым в Новый год хочет остаться только вдвоём, кто-то – в шумной компании и семьи, и родственников, и друзей</w:t>
      </w:r>
      <w:proofErr w:type="gramStart"/>
      <w:r w:rsidRPr="009F295F">
        <w:rPr>
          <w:rFonts w:cs="Helvetica"/>
          <w:shd w:val="clear" w:color="auto" w:fill="FEFEFE"/>
        </w:rPr>
        <w:t>…</w:t>
      </w:r>
      <w:r w:rsidR="00B07774">
        <w:rPr>
          <w:rFonts w:cs="Helvetica"/>
          <w:shd w:val="clear" w:color="auto" w:fill="FEFEFE"/>
        </w:rPr>
        <w:t xml:space="preserve"> </w:t>
      </w:r>
      <w:r w:rsidRPr="009F295F">
        <w:rPr>
          <w:rFonts w:cs="Helvetica"/>
          <w:shd w:val="clear" w:color="auto" w:fill="FEFEFE"/>
        </w:rPr>
        <w:t>Н</w:t>
      </w:r>
      <w:proofErr w:type="gramEnd"/>
      <w:r w:rsidRPr="009F295F">
        <w:rPr>
          <w:rFonts w:cs="Helvetica"/>
          <w:shd w:val="clear" w:color="auto" w:fill="FEFEFE"/>
        </w:rPr>
        <w:t>о в Новый год часто повторяется такой милый сердцу, нежный лозунг, что всё-таки влюблённые в Новый год</w:t>
      </w:r>
      <w:r w:rsidR="00B07774">
        <w:rPr>
          <w:rFonts w:cs="Helvetica"/>
          <w:shd w:val="clear" w:color="auto" w:fill="FEFEFE"/>
        </w:rPr>
        <w:t xml:space="preserve"> обязательно должны быть вместе.</w:t>
      </w:r>
      <w:r w:rsidRPr="009F295F">
        <w:rPr>
          <w:rFonts w:cs="Helvetica"/>
          <w:shd w:val="clear" w:color="auto" w:fill="FEFEFE"/>
        </w:rPr>
        <w:t xml:space="preserve"> И  если нет никакой возможности быть вместе в реале, то хотя бы в </w:t>
      </w:r>
      <w:proofErr w:type="spellStart"/>
      <w:r w:rsidRPr="009F295F">
        <w:rPr>
          <w:rFonts w:cs="Helvetica"/>
          <w:shd w:val="clear" w:color="auto" w:fill="FEFEFE"/>
        </w:rPr>
        <w:t>Скайпе</w:t>
      </w:r>
      <w:proofErr w:type="spellEnd"/>
      <w:r w:rsidR="00B07774">
        <w:rPr>
          <w:rFonts w:cs="Helvetica"/>
          <w:shd w:val="clear" w:color="auto" w:fill="FEFEFE"/>
        </w:rPr>
        <w:t xml:space="preserve"> </w:t>
      </w:r>
      <w:r w:rsidRPr="009F295F">
        <w:rPr>
          <w:rFonts w:cs="Helvetica"/>
          <w:shd w:val="clear" w:color="auto" w:fill="FEFEFE"/>
        </w:rPr>
        <w:t>– непременно!</w:t>
      </w:r>
    </w:p>
    <w:p w:rsidR="00B07774" w:rsidRPr="009F295F" w:rsidRDefault="00B07774" w:rsidP="003E4D5D">
      <w:pPr>
        <w:pStyle w:val="a4"/>
        <w:ind w:left="0" w:firstLine="426"/>
        <w:jc w:val="both"/>
        <w:rPr>
          <w:rFonts w:cs="Helvetica"/>
          <w:shd w:val="clear" w:color="auto" w:fill="FEFEFE"/>
        </w:rPr>
      </w:pPr>
      <w:r>
        <w:rPr>
          <w:rFonts w:cs="Helvetica"/>
          <w:shd w:val="clear" w:color="auto" w:fill="FEFEFE"/>
        </w:rPr>
        <w:t>Этот мотив можно увидеть в фильме «Ёлки».</w:t>
      </w:r>
    </w:p>
    <w:p w:rsidR="003E4D5D" w:rsidRDefault="003E4D5D" w:rsidP="003E4D5D">
      <w:pPr>
        <w:pStyle w:val="a4"/>
        <w:ind w:left="426"/>
        <w:jc w:val="both"/>
        <w:rPr>
          <w:rFonts w:cs="Helvetica"/>
          <w:b/>
          <w:shd w:val="clear" w:color="auto" w:fill="FEFEFE"/>
        </w:rPr>
      </w:pPr>
    </w:p>
    <w:p w:rsidR="00BF4F21" w:rsidRPr="00B07774" w:rsidRDefault="00BF4F21" w:rsidP="003E4D5D">
      <w:pPr>
        <w:pStyle w:val="a4"/>
        <w:numPr>
          <w:ilvl w:val="0"/>
          <w:numId w:val="3"/>
        </w:numPr>
        <w:ind w:left="0" w:firstLine="426"/>
        <w:jc w:val="both"/>
        <w:rPr>
          <w:rFonts w:cs="Helvetica"/>
          <w:b/>
          <w:shd w:val="clear" w:color="auto" w:fill="FEFEFE"/>
        </w:rPr>
      </w:pPr>
      <w:r w:rsidRPr="00B07774">
        <w:rPr>
          <w:rFonts w:cs="Helvetica"/>
          <w:b/>
          <w:shd w:val="clear" w:color="auto" w:fill="FEFEFE"/>
        </w:rPr>
        <w:t>Все празднуют, а я работаю!</w:t>
      </w:r>
    </w:p>
    <w:p w:rsidR="003E4D5D" w:rsidRDefault="003E4D5D" w:rsidP="003E4D5D">
      <w:pPr>
        <w:pStyle w:val="a4"/>
        <w:ind w:left="0" w:firstLine="426"/>
        <w:jc w:val="both"/>
        <w:rPr>
          <w:rFonts w:cs="Helvetica"/>
          <w:shd w:val="clear" w:color="auto" w:fill="FEFEFE"/>
        </w:rPr>
      </w:pPr>
    </w:p>
    <w:p w:rsidR="00BF4F21" w:rsidRPr="009F295F" w:rsidRDefault="00BF4F21" w:rsidP="003E4D5D">
      <w:pPr>
        <w:pStyle w:val="a4"/>
        <w:ind w:left="0" w:firstLine="426"/>
        <w:jc w:val="both"/>
        <w:rPr>
          <w:rFonts w:cs="Helvetica"/>
          <w:shd w:val="clear" w:color="auto" w:fill="FEFEFE"/>
        </w:rPr>
      </w:pPr>
      <w:r w:rsidRPr="009F295F">
        <w:rPr>
          <w:rFonts w:cs="Helvetica"/>
          <w:shd w:val="clear" w:color="auto" w:fill="FEFEFE"/>
        </w:rPr>
        <w:t>Тенденция работать в праздники очень свойственна некоторым русским. К э</w:t>
      </w:r>
      <w:r w:rsidR="0059714A" w:rsidRPr="009F295F">
        <w:rPr>
          <w:rFonts w:cs="Helvetica"/>
          <w:shd w:val="clear" w:color="auto" w:fill="FEFEFE"/>
        </w:rPr>
        <w:t>т</w:t>
      </w:r>
      <w:r w:rsidRPr="009F295F">
        <w:rPr>
          <w:rFonts w:cs="Helvetica"/>
          <w:shd w:val="clear" w:color="auto" w:fill="FEFEFE"/>
        </w:rPr>
        <w:t xml:space="preserve">ой категории </w:t>
      </w:r>
      <w:proofErr w:type="gramStart"/>
      <w:r w:rsidR="00B07774">
        <w:rPr>
          <w:rFonts w:cs="Helvetica"/>
          <w:shd w:val="clear" w:color="auto" w:fill="FEFEFE"/>
        </w:rPr>
        <w:t>относятся</w:t>
      </w:r>
      <w:proofErr w:type="gramEnd"/>
      <w:r w:rsidRPr="009F295F">
        <w:rPr>
          <w:rFonts w:cs="Helvetica"/>
          <w:shd w:val="clear" w:color="auto" w:fill="FEFEFE"/>
        </w:rPr>
        <w:t xml:space="preserve"> прежде всего очень любящие мужчины и родители. </w:t>
      </w:r>
    </w:p>
    <w:p w:rsidR="0059714A" w:rsidRPr="009F295F" w:rsidRDefault="0059714A" w:rsidP="003E4D5D">
      <w:pPr>
        <w:pStyle w:val="a4"/>
        <w:ind w:left="0" w:firstLine="426"/>
        <w:jc w:val="both"/>
        <w:rPr>
          <w:rFonts w:cs="Helvetica"/>
          <w:shd w:val="clear" w:color="auto" w:fill="FEFEFE"/>
        </w:rPr>
      </w:pPr>
      <w:r w:rsidRPr="009F295F">
        <w:rPr>
          <w:rFonts w:cs="Helvetica"/>
          <w:shd w:val="clear" w:color="auto" w:fill="FEFEFE"/>
        </w:rPr>
        <w:t xml:space="preserve">В России вообще у многих людей очень развита готовность </w:t>
      </w:r>
      <w:proofErr w:type="gramStart"/>
      <w:r w:rsidRPr="009F295F">
        <w:rPr>
          <w:rFonts w:cs="Helvetica"/>
          <w:shd w:val="clear" w:color="auto" w:fill="FEFEFE"/>
        </w:rPr>
        <w:t>работать</w:t>
      </w:r>
      <w:proofErr w:type="gramEnd"/>
      <w:r w:rsidRPr="009F295F">
        <w:rPr>
          <w:rFonts w:cs="Helvetica"/>
          <w:shd w:val="clear" w:color="auto" w:fill="FEFEFE"/>
        </w:rPr>
        <w:t xml:space="preserve"> по выходным и в праздники. Ну, а поскольку Новый год – это самый большой праздник, то и если кто-то работает 31 декабря, это замечается больше, </w:t>
      </w:r>
      <w:proofErr w:type="gramStart"/>
      <w:r w:rsidRPr="009F295F">
        <w:rPr>
          <w:rFonts w:cs="Helvetica"/>
          <w:shd w:val="clear" w:color="auto" w:fill="FEFEFE"/>
        </w:rPr>
        <w:t>чем</w:t>
      </w:r>
      <w:proofErr w:type="gramEnd"/>
      <w:r w:rsidRPr="009F295F">
        <w:rPr>
          <w:rFonts w:cs="Helvetica"/>
          <w:shd w:val="clear" w:color="auto" w:fill="FEFEFE"/>
        </w:rPr>
        <w:t xml:space="preserve"> если</w:t>
      </w:r>
      <w:r w:rsidR="00302455">
        <w:rPr>
          <w:rFonts w:cs="Helvetica"/>
          <w:shd w:val="clear" w:color="auto" w:fill="FEFEFE"/>
        </w:rPr>
        <w:t xml:space="preserve"> бы  человек </w:t>
      </w:r>
      <w:r w:rsidRPr="009F295F">
        <w:rPr>
          <w:rFonts w:cs="Helvetica"/>
          <w:shd w:val="clear" w:color="auto" w:fill="FEFEFE"/>
        </w:rPr>
        <w:t>работал в любой другой выходной.</w:t>
      </w:r>
    </w:p>
    <w:p w:rsidR="0059714A" w:rsidRPr="009F295F" w:rsidRDefault="0059714A" w:rsidP="003E4D5D">
      <w:pPr>
        <w:pStyle w:val="a4"/>
        <w:ind w:left="0" w:firstLine="426"/>
        <w:jc w:val="both"/>
        <w:rPr>
          <w:rFonts w:cs="Helvetica"/>
          <w:shd w:val="clear" w:color="auto" w:fill="FEFEFE"/>
        </w:rPr>
      </w:pPr>
      <w:r w:rsidRPr="009F295F">
        <w:rPr>
          <w:rFonts w:cs="Helvetica"/>
          <w:shd w:val="clear" w:color="auto" w:fill="FEFEFE"/>
        </w:rPr>
        <w:t xml:space="preserve">Например, в выходные в России открыты не только крупные торговые центры и продуктовые магазины, но и все маленькие районные магазинчики. Если какой-нибудь предприниматель свой магазин в выходной или праздник закроет, то непременно разорится, потому что всегда найдутся те, кто готов работать. </w:t>
      </w:r>
    </w:p>
    <w:p w:rsidR="00302455" w:rsidRPr="00302455" w:rsidRDefault="0059714A" w:rsidP="003E4D5D">
      <w:pPr>
        <w:pStyle w:val="a4"/>
        <w:ind w:left="0" w:firstLine="426"/>
        <w:jc w:val="both"/>
        <w:rPr>
          <w:rFonts w:cs="Helvetica"/>
          <w:shd w:val="clear" w:color="auto" w:fill="FEFEFE"/>
        </w:rPr>
      </w:pPr>
      <w:r w:rsidRPr="009F295F">
        <w:rPr>
          <w:rFonts w:cs="Helvetica"/>
          <w:shd w:val="clear" w:color="auto" w:fill="FEFEFE"/>
        </w:rPr>
        <w:t xml:space="preserve">Родители хотят, чтобы у их детей всё было, поэтому на Новый год детей часто оставляют с бабушками и дедушками или другими родственниками или близкими людьми, а сами работают. </w:t>
      </w:r>
    </w:p>
    <w:p w:rsidR="00302455" w:rsidRDefault="0059714A" w:rsidP="003E4D5D">
      <w:pPr>
        <w:pStyle w:val="a4"/>
        <w:ind w:left="0" w:firstLine="426"/>
        <w:jc w:val="both"/>
        <w:rPr>
          <w:rFonts w:cs="Helvetica"/>
          <w:shd w:val="clear" w:color="auto" w:fill="FEFEFE"/>
        </w:rPr>
      </w:pPr>
      <w:r w:rsidRPr="009F295F">
        <w:rPr>
          <w:rFonts w:cs="Helvetica"/>
          <w:shd w:val="clear" w:color="auto" w:fill="FEFEFE"/>
        </w:rPr>
        <w:t xml:space="preserve">То же самое и с мужчинами, которые хотят, чтобы их любимая ни в чём себе не отказывала. К тому же работа в праздники часто оплачивается в большем размере. </w:t>
      </w:r>
    </w:p>
    <w:p w:rsidR="00B07774" w:rsidRDefault="0059714A" w:rsidP="003E4D5D">
      <w:pPr>
        <w:pStyle w:val="a4"/>
        <w:ind w:left="0" w:firstLine="426"/>
        <w:jc w:val="both"/>
        <w:rPr>
          <w:rFonts w:cs="Helvetica"/>
          <w:shd w:val="clear" w:color="auto" w:fill="FEFEFE"/>
        </w:rPr>
      </w:pPr>
      <w:r w:rsidRPr="009F295F">
        <w:rPr>
          <w:rFonts w:cs="Helvetica"/>
          <w:shd w:val="clear" w:color="auto" w:fill="FEFEFE"/>
        </w:rPr>
        <w:t xml:space="preserve">Эту тенденцию вы </w:t>
      </w:r>
      <w:r w:rsidR="00B07774">
        <w:rPr>
          <w:rFonts w:cs="Helvetica"/>
          <w:shd w:val="clear" w:color="auto" w:fill="FEFEFE"/>
        </w:rPr>
        <w:t xml:space="preserve">также </w:t>
      </w:r>
      <w:r w:rsidRPr="009F295F">
        <w:rPr>
          <w:rFonts w:cs="Helvetica"/>
          <w:shd w:val="clear" w:color="auto" w:fill="FEFEFE"/>
        </w:rPr>
        <w:t>увидите и в фильмах «Ёлки».</w:t>
      </w:r>
    </w:p>
    <w:p w:rsidR="003E4D5D" w:rsidRDefault="003E4D5D" w:rsidP="003E4D5D">
      <w:pPr>
        <w:ind w:firstLine="426"/>
        <w:jc w:val="both"/>
        <w:rPr>
          <w:rFonts w:cs="Helvetica"/>
          <w:shd w:val="clear" w:color="auto" w:fill="FEFEFE"/>
        </w:rPr>
      </w:pPr>
    </w:p>
    <w:p w:rsidR="004803BE" w:rsidRDefault="004803BE" w:rsidP="003E4D5D">
      <w:pPr>
        <w:ind w:firstLine="426"/>
        <w:jc w:val="both"/>
        <w:rPr>
          <w:rFonts w:cs="Helvetica"/>
          <w:shd w:val="clear" w:color="auto" w:fill="FEFEFE"/>
        </w:rPr>
      </w:pPr>
      <w:r>
        <w:rPr>
          <w:rFonts w:cs="Helvetica"/>
          <w:shd w:val="clear" w:color="auto" w:fill="FEFEFE"/>
        </w:rPr>
        <w:lastRenderedPageBreak/>
        <w:t xml:space="preserve">И, один из самых </w:t>
      </w:r>
      <w:r w:rsidRPr="004803BE">
        <w:rPr>
          <w:rFonts w:cs="Helvetica"/>
          <w:b/>
          <w:shd w:val="clear" w:color="auto" w:fill="FEFEFE"/>
        </w:rPr>
        <w:t xml:space="preserve">основных новогодних </w:t>
      </w:r>
      <w:proofErr w:type="spellStart"/>
      <w:r w:rsidRPr="004803BE">
        <w:rPr>
          <w:rFonts w:cs="Helvetica"/>
          <w:b/>
          <w:shd w:val="clear" w:color="auto" w:fill="FEFEFE"/>
        </w:rPr>
        <w:t>гештальтов</w:t>
      </w:r>
      <w:proofErr w:type="spellEnd"/>
      <w:r>
        <w:rPr>
          <w:rStyle w:val="ab"/>
          <w:rFonts w:cs="Helvetica"/>
          <w:shd w:val="clear" w:color="auto" w:fill="FEFEFE"/>
        </w:rPr>
        <w:footnoteReference w:id="1"/>
      </w:r>
      <w:r>
        <w:rPr>
          <w:rFonts w:cs="Helvetica"/>
          <w:shd w:val="clear" w:color="auto" w:fill="FEFEFE"/>
        </w:rPr>
        <w:t xml:space="preserve"> представляет собой бой курантов в 12 часов ночи, когда бокалы наполняются шампанским и загадывается желание…</w:t>
      </w:r>
    </w:p>
    <w:p w:rsidR="00302455" w:rsidRPr="00302455" w:rsidRDefault="00302455" w:rsidP="003E4D5D">
      <w:pPr>
        <w:ind w:firstLine="426"/>
        <w:jc w:val="both"/>
        <w:rPr>
          <w:rFonts w:cs="Helvetica"/>
          <w:b/>
          <w:color w:val="0070C0"/>
          <w:sz w:val="32"/>
          <w:szCs w:val="32"/>
          <w:u w:val="single"/>
          <w:shd w:val="clear" w:color="auto" w:fill="FEFEFE"/>
        </w:rPr>
      </w:pPr>
      <w:r w:rsidRPr="00302455">
        <w:rPr>
          <w:rFonts w:cs="Helvetica"/>
          <w:b/>
          <w:color w:val="0070C0"/>
          <w:sz w:val="32"/>
          <w:szCs w:val="32"/>
          <w:u w:val="single"/>
          <w:shd w:val="clear" w:color="auto" w:fill="FEFEFE"/>
        </w:rPr>
        <w:t>Традиционные блюда на Новый год:</w:t>
      </w:r>
    </w:p>
    <w:p w:rsidR="00302455" w:rsidRPr="009F295F" w:rsidRDefault="00302455" w:rsidP="003E4D5D">
      <w:pPr>
        <w:ind w:firstLine="426"/>
        <w:jc w:val="both"/>
        <w:rPr>
          <w:rFonts w:cs="Helvetica"/>
          <w:b/>
          <w:shd w:val="clear" w:color="auto" w:fill="FEFEFE"/>
        </w:rPr>
      </w:pPr>
      <w:r w:rsidRPr="009F295F">
        <w:rPr>
          <w:rFonts w:cs="Helvetica"/>
          <w:b/>
          <w:shd w:val="clear" w:color="auto" w:fill="FEFEFE"/>
        </w:rPr>
        <w:t>Тради</w:t>
      </w:r>
      <w:r>
        <w:rPr>
          <w:rFonts w:cs="Helvetica"/>
          <w:b/>
          <w:shd w:val="clear" w:color="auto" w:fill="FEFEFE"/>
        </w:rPr>
        <w:t>ционная еда ещё по древнему обыч</w:t>
      </w:r>
      <w:r w:rsidRPr="009F295F">
        <w:rPr>
          <w:rFonts w:cs="Helvetica"/>
          <w:b/>
          <w:shd w:val="clear" w:color="auto" w:fill="FEFEFE"/>
        </w:rPr>
        <w:t xml:space="preserve">аю непременно должна быть связана с изобилием. </w:t>
      </w:r>
    </w:p>
    <w:p w:rsidR="00302455" w:rsidRPr="00302455" w:rsidRDefault="00302455" w:rsidP="003E4D5D">
      <w:pPr>
        <w:pStyle w:val="a4"/>
        <w:numPr>
          <w:ilvl w:val="0"/>
          <w:numId w:val="2"/>
        </w:numPr>
        <w:ind w:left="0" w:firstLine="426"/>
        <w:jc w:val="both"/>
        <w:rPr>
          <w:rFonts w:cs="Helvetica"/>
          <w:shd w:val="clear" w:color="auto" w:fill="FEFEFE"/>
        </w:rPr>
      </w:pPr>
      <w:r w:rsidRPr="009F295F">
        <w:rPr>
          <w:rFonts w:cs="Helvetica"/>
          <w:b/>
          <w:shd w:val="clear" w:color="auto" w:fill="FEFEFE"/>
        </w:rPr>
        <w:t xml:space="preserve">Запечённая курица, рыба или индейка… - </w:t>
      </w:r>
      <w:r w:rsidRPr="00302455">
        <w:rPr>
          <w:rFonts w:cs="Helvetica"/>
          <w:shd w:val="clear" w:color="auto" w:fill="FEFEFE"/>
        </w:rPr>
        <w:t xml:space="preserve">Куда уж ещё больший символ изобилия? Запекается такое блюдо в духовке, с использованием разных интересных и вкусных соусов или приправ. </w:t>
      </w:r>
    </w:p>
    <w:p w:rsidR="00302455" w:rsidRPr="009F295F" w:rsidRDefault="00302455" w:rsidP="003E4D5D">
      <w:pPr>
        <w:pStyle w:val="a4"/>
        <w:ind w:left="0" w:firstLine="426"/>
        <w:jc w:val="both"/>
        <w:rPr>
          <w:rFonts w:cs="Helvetica"/>
          <w:b/>
          <w:shd w:val="clear" w:color="auto" w:fill="FEFEFE"/>
        </w:rPr>
      </w:pPr>
    </w:p>
    <w:p w:rsidR="00302455" w:rsidRPr="009F295F" w:rsidRDefault="00302455" w:rsidP="003E4D5D">
      <w:pPr>
        <w:pStyle w:val="a4"/>
        <w:numPr>
          <w:ilvl w:val="0"/>
          <w:numId w:val="2"/>
        </w:numPr>
        <w:ind w:left="0" w:firstLine="426"/>
        <w:jc w:val="both"/>
      </w:pPr>
      <w:r w:rsidRPr="009F295F">
        <w:rPr>
          <w:rFonts w:cs="Helvetica"/>
          <w:b/>
          <w:shd w:val="clear" w:color="auto" w:fill="FEFEFE"/>
        </w:rPr>
        <w:t xml:space="preserve">Салат «Оливье» </w:t>
      </w:r>
      <w:r w:rsidRPr="00302455">
        <w:rPr>
          <w:rFonts w:cs="Helvetica"/>
          <w:shd w:val="clear" w:color="auto" w:fill="FEFEFE"/>
        </w:rPr>
        <w:t>(варёный в кожуре картофель, варёная морковь, зелёный горошек)</w:t>
      </w:r>
      <w:r w:rsidRPr="009F295F">
        <w:rPr>
          <w:rFonts w:cs="Helvetica"/>
          <w:b/>
          <w:shd w:val="clear" w:color="auto" w:fill="FEFEFE"/>
        </w:rPr>
        <w:t xml:space="preserve">  - </w:t>
      </w:r>
      <w:r w:rsidRPr="009F295F">
        <w:t xml:space="preserve">этот салат очень популярен в России. Своё название он получил по имени шеф-повара Люсьена Оливье, у которого в Москве в начале 60-х годов </w:t>
      </w:r>
      <w:r w:rsidRPr="009F295F">
        <w:rPr>
          <w:lang w:val="en-US"/>
        </w:rPr>
        <w:t>XIX</w:t>
      </w:r>
      <w:r w:rsidRPr="009F295F">
        <w:t xml:space="preserve"> века был ресторан парижской кухни «Эрмитаж». </w:t>
      </w:r>
      <w:proofErr w:type="gramStart"/>
      <w:r w:rsidRPr="009F295F">
        <w:t xml:space="preserve">За рубежом этот салат известен, как «Русский салат» </w:t>
      </w:r>
      <w:r w:rsidRPr="009F295F">
        <w:rPr>
          <w:lang w:val="en-US"/>
        </w:rPr>
        <w:t>Salad</w:t>
      </w:r>
      <w:r w:rsidRPr="009F295F">
        <w:t xml:space="preserve"> </w:t>
      </w:r>
      <w:proofErr w:type="spellStart"/>
      <w:r w:rsidRPr="009F295F">
        <w:rPr>
          <w:lang w:val="en-US"/>
        </w:rPr>
        <w:t>russo</w:t>
      </w:r>
      <w:proofErr w:type="spellEnd"/>
      <w:r w:rsidRPr="009F295F">
        <w:t xml:space="preserve"> – исп.)  или «Картофельный салат» (</w:t>
      </w:r>
      <w:r w:rsidRPr="009F295F">
        <w:rPr>
          <w:lang w:val="cs-CZ"/>
        </w:rPr>
        <w:t>Bramborový salat</w:t>
      </w:r>
      <w:r w:rsidRPr="009F295F">
        <w:t xml:space="preserve">, </w:t>
      </w:r>
      <w:proofErr w:type="spellStart"/>
      <w:r w:rsidRPr="009F295F">
        <w:t>Potato</w:t>
      </w:r>
      <w:proofErr w:type="spellEnd"/>
      <w:r w:rsidRPr="009F295F">
        <w:t xml:space="preserve"> </w:t>
      </w:r>
      <w:proofErr w:type="spellStart"/>
      <w:r w:rsidRPr="009F295F">
        <w:t>salad</w:t>
      </w:r>
      <w:proofErr w:type="spellEnd"/>
      <w:r w:rsidRPr="009F295F">
        <w:t>, правда без мяса и горошка).</w:t>
      </w:r>
      <w:proofErr w:type="gramEnd"/>
      <w:r w:rsidRPr="009F295F">
        <w:t xml:space="preserve"> Иногда оливье называют также мясным салатом.</w:t>
      </w:r>
    </w:p>
    <w:p w:rsidR="00302455" w:rsidRPr="009F295F" w:rsidRDefault="00302455" w:rsidP="003E4D5D">
      <w:pPr>
        <w:ind w:firstLine="426"/>
        <w:jc w:val="both"/>
        <w:rPr>
          <w:rFonts w:cs="Helvetica"/>
          <w:b/>
          <w:shd w:val="clear" w:color="auto" w:fill="FEFEFE"/>
        </w:rPr>
      </w:pPr>
      <w:r w:rsidRPr="009F295F">
        <w:rPr>
          <w:rFonts w:cs="Helvetica"/>
          <w:b/>
          <w:noProof/>
          <w:lang w:eastAsia="ru-RU"/>
        </w:rPr>
        <w:drawing>
          <wp:anchor distT="0" distB="0" distL="114300" distR="114300" simplePos="0" relativeHeight="251674624" behindDoc="0" locked="0" layoutInCell="1" allowOverlap="1">
            <wp:simplePos x="0" y="0"/>
            <wp:positionH relativeFrom="column">
              <wp:posOffset>-280035</wp:posOffset>
            </wp:positionH>
            <wp:positionV relativeFrom="paragraph">
              <wp:posOffset>163195</wp:posOffset>
            </wp:positionV>
            <wp:extent cx="3905250" cy="2200275"/>
            <wp:effectExtent l="19050" t="0" r="0" b="0"/>
            <wp:wrapThrough wrapText="bothSides">
              <wp:wrapPolygon edited="0">
                <wp:start x="-105" y="0"/>
                <wp:lineTo x="-105" y="21506"/>
                <wp:lineTo x="21600" y="21506"/>
                <wp:lineTo x="21600" y="0"/>
                <wp:lineTo x="-105" y="0"/>
              </wp:wrapPolygon>
            </wp:wrapThrough>
            <wp:docPr id="5" name="Рисунок 16" descr="http://vasi.net/uploads/podbor/v3168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vasi.net/uploads/podbor/v31687/1.jpg"/>
                    <pic:cNvPicPr>
                      <a:picLocks noChangeAspect="1" noChangeArrowheads="1"/>
                    </pic:cNvPicPr>
                  </pic:nvPicPr>
                  <pic:blipFill>
                    <a:blip r:embed="rId16" cstate="print"/>
                    <a:srcRect/>
                    <a:stretch>
                      <a:fillRect/>
                    </a:stretch>
                  </pic:blipFill>
                  <pic:spPr bwMode="auto">
                    <a:xfrm>
                      <a:off x="0" y="0"/>
                      <a:ext cx="3905250" cy="2200275"/>
                    </a:xfrm>
                    <a:prstGeom prst="rect">
                      <a:avLst/>
                    </a:prstGeom>
                    <a:noFill/>
                    <a:ln w="9525">
                      <a:noFill/>
                      <a:miter lim="800000"/>
                      <a:headEnd/>
                      <a:tailEnd/>
                    </a:ln>
                  </pic:spPr>
                </pic:pic>
              </a:graphicData>
            </a:graphic>
          </wp:anchor>
        </w:drawing>
      </w:r>
    </w:p>
    <w:p w:rsidR="00302455" w:rsidRPr="009F295F" w:rsidRDefault="00302455" w:rsidP="003E4D5D">
      <w:pPr>
        <w:pStyle w:val="a4"/>
        <w:ind w:left="0" w:firstLine="426"/>
        <w:jc w:val="both"/>
        <w:rPr>
          <w:rFonts w:cs="Helvetica"/>
          <w:b/>
          <w:shd w:val="clear" w:color="auto" w:fill="FEFEFE"/>
        </w:rPr>
      </w:pPr>
    </w:p>
    <w:p w:rsidR="00302455" w:rsidRPr="009F295F" w:rsidRDefault="00302455" w:rsidP="003E4D5D">
      <w:pPr>
        <w:pStyle w:val="a4"/>
        <w:ind w:left="0" w:firstLine="426"/>
        <w:jc w:val="both"/>
        <w:rPr>
          <w:rFonts w:cs="Helvetica"/>
          <w:b/>
          <w:shd w:val="clear" w:color="auto" w:fill="FEFEFE"/>
        </w:rPr>
      </w:pPr>
    </w:p>
    <w:p w:rsidR="00302455" w:rsidRPr="009F295F" w:rsidRDefault="00302455" w:rsidP="003E4D5D">
      <w:pPr>
        <w:ind w:firstLine="426"/>
        <w:jc w:val="both"/>
        <w:rPr>
          <w:rFonts w:cs="Helvetica"/>
          <w:b/>
          <w:shd w:val="clear" w:color="auto" w:fill="FEFEFE"/>
        </w:rPr>
      </w:pPr>
    </w:p>
    <w:p w:rsidR="00302455" w:rsidRPr="009F295F" w:rsidRDefault="00302455" w:rsidP="003E4D5D">
      <w:pPr>
        <w:ind w:firstLine="426"/>
        <w:jc w:val="both"/>
        <w:rPr>
          <w:rFonts w:cs="Helvetica"/>
          <w:b/>
          <w:shd w:val="clear" w:color="auto" w:fill="FEFEFE"/>
        </w:rPr>
      </w:pPr>
    </w:p>
    <w:p w:rsidR="00302455" w:rsidRPr="009F295F" w:rsidRDefault="00302455" w:rsidP="003E4D5D">
      <w:pPr>
        <w:ind w:firstLine="426"/>
        <w:jc w:val="both"/>
        <w:rPr>
          <w:rFonts w:cs="Helvetica"/>
          <w:b/>
          <w:shd w:val="clear" w:color="auto" w:fill="FEFEFE"/>
        </w:rPr>
      </w:pPr>
    </w:p>
    <w:p w:rsidR="00302455" w:rsidRPr="009F295F" w:rsidRDefault="00302455" w:rsidP="003E4D5D">
      <w:pPr>
        <w:ind w:firstLine="426"/>
        <w:jc w:val="both"/>
        <w:rPr>
          <w:rFonts w:cs="Helvetica"/>
          <w:b/>
          <w:shd w:val="clear" w:color="auto" w:fill="FEFEFE"/>
        </w:rPr>
      </w:pPr>
    </w:p>
    <w:p w:rsidR="003E4D5D" w:rsidRDefault="003E4D5D" w:rsidP="003E4D5D">
      <w:pPr>
        <w:ind w:firstLine="426"/>
        <w:jc w:val="both"/>
        <w:rPr>
          <w:rFonts w:cs="Helvetica"/>
          <w:b/>
          <w:shd w:val="clear" w:color="auto" w:fill="FEFEFE"/>
        </w:rPr>
      </w:pPr>
    </w:p>
    <w:p w:rsidR="003E4D5D" w:rsidRDefault="003E4D5D" w:rsidP="003E4D5D">
      <w:pPr>
        <w:ind w:firstLine="426"/>
        <w:jc w:val="both"/>
        <w:rPr>
          <w:rFonts w:cs="Helvetica"/>
          <w:b/>
          <w:shd w:val="clear" w:color="auto" w:fill="FEFEFE"/>
        </w:rPr>
      </w:pPr>
    </w:p>
    <w:p w:rsidR="00302455" w:rsidRPr="003E4D5D" w:rsidRDefault="00302455" w:rsidP="003E4D5D">
      <w:pPr>
        <w:pStyle w:val="a4"/>
        <w:numPr>
          <w:ilvl w:val="0"/>
          <w:numId w:val="2"/>
        </w:numPr>
        <w:ind w:left="0" w:firstLine="426"/>
        <w:jc w:val="both"/>
        <w:rPr>
          <w:rFonts w:cs="Helvetica"/>
          <w:b/>
          <w:shd w:val="clear" w:color="auto" w:fill="FEFEFE"/>
        </w:rPr>
      </w:pPr>
      <w:proofErr w:type="spellStart"/>
      <w:r w:rsidRPr="003E4D5D">
        <w:rPr>
          <w:rFonts w:cs="Helvetica"/>
          <w:b/>
          <w:shd w:val="clear" w:color="auto" w:fill="FEFEFE"/>
        </w:rPr>
        <w:t>Бутеброды</w:t>
      </w:r>
      <w:proofErr w:type="spellEnd"/>
      <w:r w:rsidRPr="003E4D5D">
        <w:rPr>
          <w:rFonts w:cs="Helvetica"/>
          <w:b/>
          <w:shd w:val="clear" w:color="auto" w:fill="FEFEFE"/>
        </w:rPr>
        <w:t xml:space="preserve"> с красной или чёрной икрой (и натуральным сливочным маслом)</w:t>
      </w:r>
    </w:p>
    <w:p w:rsidR="00302455" w:rsidRPr="00302455" w:rsidRDefault="004803BE" w:rsidP="003E4D5D">
      <w:pPr>
        <w:ind w:firstLine="426"/>
        <w:jc w:val="both"/>
        <w:rPr>
          <w:rFonts w:cs="Helvetica"/>
          <w:shd w:val="clear" w:color="auto" w:fill="FEFEFE"/>
        </w:rPr>
      </w:pPr>
      <w:r>
        <w:rPr>
          <w:rFonts w:cs="Helvetica"/>
          <w:noProof/>
          <w:lang w:eastAsia="ru-RU"/>
        </w:rPr>
        <w:drawing>
          <wp:anchor distT="0" distB="0" distL="114300" distR="114300" simplePos="0" relativeHeight="251670528" behindDoc="0" locked="0" layoutInCell="1" allowOverlap="1">
            <wp:simplePos x="0" y="0"/>
            <wp:positionH relativeFrom="column">
              <wp:posOffset>3168015</wp:posOffset>
            </wp:positionH>
            <wp:positionV relativeFrom="paragraph">
              <wp:posOffset>571500</wp:posOffset>
            </wp:positionV>
            <wp:extent cx="2781300" cy="1857375"/>
            <wp:effectExtent l="19050" t="0" r="0" b="0"/>
            <wp:wrapThrough wrapText="bothSides">
              <wp:wrapPolygon edited="0">
                <wp:start x="-148" y="0"/>
                <wp:lineTo x="-148" y="21489"/>
                <wp:lineTo x="21600" y="21489"/>
                <wp:lineTo x="21600" y="0"/>
                <wp:lineTo x="-148" y="0"/>
              </wp:wrapPolygon>
            </wp:wrapThrough>
            <wp:docPr id="8" name="Рисунок 4" descr="http://i.artfile.ru/4200x2800_874779_%5bwww.ArtFile.ru%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artfile.ru/4200x2800_874779_%5bwww.ArtFile.ru%5d.jpg"/>
                    <pic:cNvPicPr>
                      <a:picLocks noChangeAspect="1" noChangeArrowheads="1"/>
                    </pic:cNvPicPr>
                  </pic:nvPicPr>
                  <pic:blipFill>
                    <a:blip r:embed="rId17" cstate="print"/>
                    <a:srcRect/>
                    <a:stretch>
                      <a:fillRect/>
                    </a:stretch>
                  </pic:blipFill>
                  <pic:spPr bwMode="auto">
                    <a:xfrm>
                      <a:off x="0" y="0"/>
                      <a:ext cx="2781300" cy="1857375"/>
                    </a:xfrm>
                    <a:prstGeom prst="rect">
                      <a:avLst/>
                    </a:prstGeom>
                    <a:noFill/>
                    <a:ln w="9525">
                      <a:noFill/>
                      <a:miter lim="800000"/>
                      <a:headEnd/>
                      <a:tailEnd/>
                    </a:ln>
                  </pic:spPr>
                </pic:pic>
              </a:graphicData>
            </a:graphic>
          </wp:anchor>
        </w:drawing>
      </w:r>
      <w:r w:rsidR="00302455" w:rsidRPr="00302455">
        <w:rPr>
          <w:rFonts w:cs="Helvetica"/>
          <w:shd w:val="clear" w:color="auto" w:fill="FEFEFE"/>
        </w:rPr>
        <w:t xml:space="preserve">Красная или чёрная икра – хороший и очень правильный символ изобилия. В большинстве случаев перед тем, как положить икру, на хлеб намазывают изящный и тонкий слой или завиток масла. </w:t>
      </w:r>
    </w:p>
    <w:p w:rsidR="004803BE" w:rsidRDefault="004803BE" w:rsidP="004803BE">
      <w:pPr>
        <w:ind w:firstLine="426"/>
        <w:jc w:val="both"/>
        <w:rPr>
          <w:rFonts w:cs="Helvetica"/>
          <w:b/>
          <w:shd w:val="clear" w:color="auto" w:fill="FEFEFE"/>
        </w:rPr>
      </w:pPr>
      <w:r>
        <w:rPr>
          <w:rFonts w:cs="Helvetica"/>
          <w:b/>
          <w:noProof/>
          <w:lang w:eastAsia="ru-RU"/>
        </w:rPr>
        <w:lastRenderedPageBreak/>
        <w:drawing>
          <wp:anchor distT="0" distB="0" distL="114300" distR="114300" simplePos="0" relativeHeight="251672576" behindDoc="0" locked="0" layoutInCell="1" allowOverlap="1">
            <wp:simplePos x="0" y="0"/>
            <wp:positionH relativeFrom="column">
              <wp:posOffset>2672715</wp:posOffset>
            </wp:positionH>
            <wp:positionV relativeFrom="paragraph">
              <wp:posOffset>-415290</wp:posOffset>
            </wp:positionV>
            <wp:extent cx="3190875" cy="2390775"/>
            <wp:effectExtent l="19050" t="0" r="9525" b="0"/>
            <wp:wrapThrough wrapText="bothSides">
              <wp:wrapPolygon edited="0">
                <wp:start x="-129" y="0"/>
                <wp:lineTo x="-129" y="21514"/>
                <wp:lineTo x="21664" y="21514"/>
                <wp:lineTo x="21664" y="0"/>
                <wp:lineTo x="-129" y="0"/>
              </wp:wrapPolygon>
            </wp:wrapThrough>
            <wp:docPr id="9" name="Рисунок 10" descr="http://vasi.net/uploads/podbor/v3168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vasi.net/uploads/podbor/v31687/3.jpg"/>
                    <pic:cNvPicPr>
                      <a:picLocks noChangeAspect="1" noChangeArrowheads="1"/>
                    </pic:cNvPicPr>
                  </pic:nvPicPr>
                  <pic:blipFill>
                    <a:blip r:embed="rId18" cstate="print"/>
                    <a:srcRect/>
                    <a:stretch>
                      <a:fillRect/>
                    </a:stretch>
                  </pic:blipFill>
                  <pic:spPr bwMode="auto">
                    <a:xfrm>
                      <a:off x="0" y="0"/>
                      <a:ext cx="3190875" cy="2390775"/>
                    </a:xfrm>
                    <a:prstGeom prst="rect">
                      <a:avLst/>
                    </a:prstGeom>
                    <a:noFill/>
                    <a:ln w="9525">
                      <a:noFill/>
                      <a:miter lim="800000"/>
                      <a:headEnd/>
                      <a:tailEnd/>
                    </a:ln>
                  </pic:spPr>
                </pic:pic>
              </a:graphicData>
            </a:graphic>
          </wp:anchor>
        </w:drawing>
      </w:r>
      <w:r>
        <w:rPr>
          <w:rFonts w:cs="Helvetica"/>
          <w:b/>
          <w:noProof/>
          <w:lang w:eastAsia="ru-RU"/>
        </w:rPr>
        <w:drawing>
          <wp:anchor distT="0" distB="0" distL="114300" distR="114300" simplePos="0" relativeHeight="251671552" behindDoc="0" locked="0" layoutInCell="1" allowOverlap="1">
            <wp:simplePos x="0" y="0"/>
            <wp:positionH relativeFrom="column">
              <wp:posOffset>-661035</wp:posOffset>
            </wp:positionH>
            <wp:positionV relativeFrom="paragraph">
              <wp:posOffset>-415290</wp:posOffset>
            </wp:positionV>
            <wp:extent cx="3057525" cy="2314575"/>
            <wp:effectExtent l="19050" t="0" r="9525" b="0"/>
            <wp:wrapThrough wrapText="bothSides">
              <wp:wrapPolygon edited="0">
                <wp:start x="-135" y="0"/>
                <wp:lineTo x="-135" y="21511"/>
                <wp:lineTo x="21667" y="21511"/>
                <wp:lineTo x="21667" y="0"/>
                <wp:lineTo x="-135" y="0"/>
              </wp:wrapPolygon>
            </wp:wrapThrough>
            <wp:docPr id="6" name="Рисунок 7" descr="http://s018.radikal.ru/i509/1310/ed/c501087c4d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018.radikal.ru/i509/1310/ed/c501087c4df8.jpg"/>
                    <pic:cNvPicPr>
                      <a:picLocks noChangeAspect="1" noChangeArrowheads="1"/>
                    </pic:cNvPicPr>
                  </pic:nvPicPr>
                  <pic:blipFill>
                    <a:blip r:embed="rId19" cstate="print"/>
                    <a:srcRect/>
                    <a:stretch>
                      <a:fillRect/>
                    </a:stretch>
                  </pic:blipFill>
                  <pic:spPr bwMode="auto">
                    <a:xfrm>
                      <a:off x="0" y="0"/>
                      <a:ext cx="3057525" cy="2314575"/>
                    </a:xfrm>
                    <a:prstGeom prst="rect">
                      <a:avLst/>
                    </a:prstGeom>
                    <a:noFill/>
                    <a:ln w="9525">
                      <a:noFill/>
                      <a:miter lim="800000"/>
                      <a:headEnd/>
                      <a:tailEnd/>
                    </a:ln>
                  </pic:spPr>
                </pic:pic>
              </a:graphicData>
            </a:graphic>
          </wp:anchor>
        </w:drawing>
      </w:r>
    </w:p>
    <w:p w:rsidR="00302455" w:rsidRPr="004803BE" w:rsidRDefault="00302455" w:rsidP="004803BE">
      <w:pPr>
        <w:ind w:firstLine="426"/>
        <w:jc w:val="both"/>
        <w:rPr>
          <w:rFonts w:cs="Helvetica"/>
          <w:b/>
          <w:shd w:val="clear" w:color="auto" w:fill="FEFEFE"/>
        </w:rPr>
      </w:pPr>
      <w:r w:rsidRPr="003D6BDF">
        <w:rPr>
          <w:rFonts w:cs="Helvetica"/>
          <w:shd w:val="clear" w:color="auto" w:fill="FEFEFE"/>
        </w:rPr>
        <w:t>На Востоке России и во многих других е</w:t>
      </w:r>
      <w:r w:rsidR="003D6BDF">
        <w:rPr>
          <w:rFonts w:cs="Helvetica"/>
          <w:shd w:val="clear" w:color="auto" w:fill="FEFEFE"/>
        </w:rPr>
        <w:t>ё областях очень хорошо развит рыбный промысел</w:t>
      </w:r>
      <w:r w:rsidRPr="003D6BDF">
        <w:rPr>
          <w:rFonts w:cs="Helvetica"/>
          <w:shd w:val="clear" w:color="auto" w:fill="FEFEFE"/>
        </w:rPr>
        <w:t xml:space="preserve">, что позволяет </w:t>
      </w:r>
      <w:proofErr w:type="gramStart"/>
      <w:r w:rsidRPr="003D6BDF">
        <w:rPr>
          <w:rFonts w:cs="Helvetica"/>
          <w:shd w:val="clear" w:color="auto" w:fill="FEFEFE"/>
        </w:rPr>
        <w:t>россиянам</w:t>
      </w:r>
      <w:proofErr w:type="gramEnd"/>
      <w:r w:rsidRPr="003D6BDF">
        <w:rPr>
          <w:rFonts w:cs="Helvetica"/>
          <w:shd w:val="clear" w:color="auto" w:fill="FEFEFE"/>
        </w:rPr>
        <w:t xml:space="preserve"> полакомится этим довольно дорогим яством.</w:t>
      </w:r>
    </w:p>
    <w:p w:rsidR="00302455" w:rsidRPr="003D6BDF" w:rsidRDefault="00302455" w:rsidP="003E4D5D">
      <w:pPr>
        <w:ind w:firstLine="426"/>
        <w:jc w:val="both"/>
        <w:rPr>
          <w:rFonts w:cs="Helvetica"/>
          <w:shd w:val="clear" w:color="auto" w:fill="FEFEFE"/>
        </w:rPr>
      </w:pPr>
      <w:r w:rsidRPr="003D6BDF">
        <w:rPr>
          <w:rFonts w:cs="Helvetica"/>
          <w:shd w:val="clear" w:color="auto" w:fill="FEFEFE"/>
        </w:rPr>
        <w:t>Также популярны бутерброды с красной рыбой. Чаще всего используют слабосолёную сёмгу</w:t>
      </w:r>
      <w:r w:rsidR="003D6BDF">
        <w:rPr>
          <w:rFonts w:cs="Helvetica"/>
          <w:shd w:val="clear" w:color="auto" w:fill="FEFEFE"/>
        </w:rPr>
        <w:t xml:space="preserve"> (разновидность лосося) или форель. Масло иногда</w:t>
      </w:r>
      <w:r w:rsidRPr="003D6BDF">
        <w:rPr>
          <w:rFonts w:cs="Helvetica"/>
          <w:shd w:val="clear" w:color="auto" w:fill="FEFEFE"/>
        </w:rPr>
        <w:t xml:space="preserve"> заменяют сливочным сыром: он не такой калорийный, и многим он нравится гораздо больше. </w:t>
      </w:r>
    </w:p>
    <w:p w:rsidR="00302455" w:rsidRPr="009F295F" w:rsidRDefault="00302455" w:rsidP="003E4D5D">
      <w:pPr>
        <w:ind w:firstLine="426"/>
        <w:jc w:val="both"/>
        <w:rPr>
          <w:rFonts w:cs="Helvetica"/>
          <w:b/>
          <w:shd w:val="clear" w:color="auto" w:fill="FEFEFE"/>
        </w:rPr>
      </w:pPr>
    </w:p>
    <w:p w:rsidR="00302455" w:rsidRPr="003D6BDF" w:rsidRDefault="00302455" w:rsidP="003E4D5D">
      <w:pPr>
        <w:pStyle w:val="a4"/>
        <w:numPr>
          <w:ilvl w:val="0"/>
          <w:numId w:val="2"/>
        </w:numPr>
        <w:ind w:left="0" w:firstLine="426"/>
        <w:jc w:val="both"/>
        <w:rPr>
          <w:rFonts w:cs="Helvetica"/>
          <w:b/>
          <w:shd w:val="clear" w:color="auto" w:fill="FEFEFE"/>
        </w:rPr>
      </w:pPr>
      <w:proofErr w:type="gramStart"/>
      <w:r w:rsidRPr="003D6BDF">
        <w:rPr>
          <w:rFonts w:cs="Helvetica"/>
          <w:b/>
          <w:shd w:val="clear" w:color="auto" w:fill="FEFEFE"/>
        </w:rPr>
        <w:t xml:space="preserve">Салат «Мимоза» - </w:t>
      </w:r>
      <w:r w:rsidRPr="003D6BDF">
        <w:rPr>
          <w:rFonts w:cs="Helvetica"/>
          <w:shd w:val="clear" w:color="auto" w:fill="FEFEFE"/>
        </w:rPr>
        <w:t>салат из картофеля, рыбы (лосось, горбуша, сайра, сардины, нерка), яиц и твёрдого сыра.</w:t>
      </w:r>
      <w:proofErr w:type="gramEnd"/>
      <w:r w:rsidRPr="003D6BDF">
        <w:rPr>
          <w:rFonts w:cs="Helvetica"/>
          <w:shd w:val="clear" w:color="auto" w:fill="FEFEFE"/>
        </w:rPr>
        <w:t xml:space="preserve"> Традиционно – с добавлением майонеза.</w:t>
      </w:r>
      <w:r w:rsidRPr="003D6BDF">
        <w:rPr>
          <w:rFonts w:cs="Helvetica"/>
          <w:b/>
          <w:shd w:val="clear" w:color="auto" w:fill="FEFEFE"/>
        </w:rPr>
        <w:t xml:space="preserve"> </w:t>
      </w:r>
      <w:r w:rsidRPr="003D6BDF">
        <w:rPr>
          <w:rFonts w:cs="Arial"/>
          <w:shd w:val="clear" w:color="auto" w:fill="FFFFFF"/>
        </w:rPr>
        <w:t>Сходство с цветами мимозы достигается благодаря желткам яиц (раскрошенных и рассыпанных по поверхности салата).</w:t>
      </w:r>
    </w:p>
    <w:p w:rsidR="00302455" w:rsidRPr="009F295F" w:rsidRDefault="003D6BDF" w:rsidP="003E4D5D">
      <w:pPr>
        <w:pStyle w:val="a4"/>
        <w:ind w:left="0" w:firstLine="426"/>
        <w:jc w:val="both"/>
        <w:rPr>
          <w:rFonts w:cs="Helvetica"/>
          <w:b/>
          <w:shd w:val="clear" w:color="auto" w:fill="FEFEFE"/>
        </w:rPr>
      </w:pPr>
      <w:r>
        <w:rPr>
          <w:rFonts w:cs="Helvetica"/>
          <w:b/>
          <w:noProof/>
          <w:lang w:eastAsia="ru-RU"/>
        </w:rPr>
        <w:drawing>
          <wp:anchor distT="0" distB="0" distL="114300" distR="114300" simplePos="0" relativeHeight="251673600" behindDoc="0" locked="0" layoutInCell="1" allowOverlap="1">
            <wp:simplePos x="0" y="0"/>
            <wp:positionH relativeFrom="column">
              <wp:posOffset>-794385</wp:posOffset>
            </wp:positionH>
            <wp:positionV relativeFrom="paragraph">
              <wp:posOffset>184150</wp:posOffset>
            </wp:positionV>
            <wp:extent cx="3295650" cy="2305050"/>
            <wp:effectExtent l="19050" t="0" r="0" b="0"/>
            <wp:wrapThrough wrapText="bothSides">
              <wp:wrapPolygon edited="0">
                <wp:start x="-125" y="0"/>
                <wp:lineTo x="-125" y="21421"/>
                <wp:lineTo x="21600" y="21421"/>
                <wp:lineTo x="21600" y="0"/>
                <wp:lineTo x="-125" y="0"/>
              </wp:wrapPolygon>
            </wp:wrapThrough>
            <wp:docPr id="11" name="Рисунок 13" descr="https://lh3.googleusercontent.com/-tbvzvC0sWPA/Uz6dnHPM7GI/AAAAAAAAKPE/tXY-jlOVOr0/w1280-h896/0_54156_2fe06e70_-2-XX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lh3.googleusercontent.com/-tbvzvC0sWPA/Uz6dnHPM7GI/AAAAAAAAKPE/tXY-jlOVOr0/w1280-h896/0_54156_2fe06e70_-2-XXXL.jpg"/>
                    <pic:cNvPicPr>
                      <a:picLocks noChangeAspect="1" noChangeArrowheads="1"/>
                    </pic:cNvPicPr>
                  </pic:nvPicPr>
                  <pic:blipFill>
                    <a:blip r:embed="rId20" cstate="print"/>
                    <a:srcRect/>
                    <a:stretch>
                      <a:fillRect/>
                    </a:stretch>
                  </pic:blipFill>
                  <pic:spPr bwMode="auto">
                    <a:xfrm>
                      <a:off x="0" y="0"/>
                      <a:ext cx="3295650" cy="2305050"/>
                    </a:xfrm>
                    <a:prstGeom prst="rect">
                      <a:avLst/>
                    </a:prstGeom>
                    <a:noFill/>
                    <a:ln w="9525">
                      <a:noFill/>
                      <a:miter lim="800000"/>
                      <a:headEnd/>
                      <a:tailEnd/>
                    </a:ln>
                  </pic:spPr>
                </pic:pic>
              </a:graphicData>
            </a:graphic>
          </wp:anchor>
        </w:drawing>
      </w:r>
    </w:p>
    <w:p w:rsidR="00302455" w:rsidRPr="009F295F" w:rsidRDefault="00302455" w:rsidP="003E4D5D">
      <w:pPr>
        <w:pStyle w:val="a4"/>
        <w:ind w:left="0" w:firstLine="426"/>
        <w:jc w:val="both"/>
        <w:rPr>
          <w:rFonts w:cs="Helvetica"/>
          <w:b/>
          <w:shd w:val="clear" w:color="auto" w:fill="FEFEFE"/>
        </w:rPr>
      </w:pPr>
    </w:p>
    <w:p w:rsidR="00302455" w:rsidRPr="009F295F" w:rsidRDefault="00302455" w:rsidP="003E4D5D">
      <w:pPr>
        <w:pStyle w:val="a4"/>
        <w:ind w:left="0" w:firstLine="426"/>
        <w:jc w:val="both"/>
        <w:rPr>
          <w:rFonts w:cs="Helvetica"/>
          <w:b/>
          <w:shd w:val="clear" w:color="auto" w:fill="FEFEFE"/>
        </w:rPr>
      </w:pPr>
    </w:p>
    <w:p w:rsidR="00302455" w:rsidRPr="009F295F" w:rsidRDefault="00302455" w:rsidP="003E4D5D">
      <w:pPr>
        <w:pStyle w:val="a4"/>
        <w:ind w:left="0" w:firstLine="426"/>
        <w:jc w:val="both"/>
        <w:rPr>
          <w:rFonts w:cs="Helvetica"/>
          <w:b/>
          <w:shd w:val="clear" w:color="auto" w:fill="FEFEFE"/>
        </w:rPr>
      </w:pPr>
    </w:p>
    <w:p w:rsidR="00302455" w:rsidRPr="009F295F" w:rsidRDefault="00302455" w:rsidP="003E4D5D">
      <w:pPr>
        <w:pStyle w:val="a4"/>
        <w:ind w:left="0" w:firstLine="426"/>
        <w:jc w:val="both"/>
        <w:rPr>
          <w:rFonts w:cs="Helvetica"/>
          <w:b/>
          <w:shd w:val="clear" w:color="auto" w:fill="FEFEFE"/>
        </w:rPr>
      </w:pPr>
    </w:p>
    <w:p w:rsidR="00302455" w:rsidRPr="009F295F" w:rsidRDefault="00302455" w:rsidP="003E4D5D">
      <w:pPr>
        <w:pStyle w:val="a4"/>
        <w:ind w:left="0" w:firstLine="426"/>
        <w:jc w:val="both"/>
        <w:rPr>
          <w:rFonts w:cs="Helvetica"/>
          <w:b/>
          <w:shd w:val="clear" w:color="auto" w:fill="FEFEFE"/>
        </w:rPr>
      </w:pPr>
    </w:p>
    <w:p w:rsidR="00302455" w:rsidRPr="009F295F" w:rsidRDefault="00302455" w:rsidP="003E4D5D">
      <w:pPr>
        <w:pStyle w:val="a4"/>
        <w:ind w:left="0" w:firstLine="426"/>
        <w:jc w:val="both"/>
        <w:rPr>
          <w:rFonts w:cs="Helvetica"/>
          <w:b/>
          <w:shd w:val="clear" w:color="auto" w:fill="FEFEFE"/>
        </w:rPr>
      </w:pPr>
    </w:p>
    <w:p w:rsidR="00302455" w:rsidRPr="009F295F" w:rsidRDefault="00302455" w:rsidP="003E4D5D">
      <w:pPr>
        <w:pStyle w:val="a4"/>
        <w:ind w:left="0" w:firstLine="426"/>
        <w:jc w:val="both"/>
        <w:rPr>
          <w:rFonts w:cs="Helvetica"/>
          <w:b/>
          <w:shd w:val="clear" w:color="auto" w:fill="FEFEFE"/>
        </w:rPr>
      </w:pPr>
    </w:p>
    <w:p w:rsidR="00302455" w:rsidRPr="009F295F" w:rsidRDefault="00302455" w:rsidP="003E4D5D">
      <w:pPr>
        <w:pStyle w:val="a4"/>
        <w:ind w:left="0" w:firstLine="426"/>
        <w:jc w:val="both"/>
        <w:rPr>
          <w:rFonts w:cs="Helvetica"/>
          <w:b/>
          <w:shd w:val="clear" w:color="auto" w:fill="FEFEFE"/>
        </w:rPr>
      </w:pPr>
    </w:p>
    <w:p w:rsidR="00302455" w:rsidRPr="009F295F" w:rsidRDefault="00302455" w:rsidP="003E4D5D">
      <w:pPr>
        <w:pStyle w:val="a4"/>
        <w:ind w:left="0" w:firstLine="426"/>
        <w:jc w:val="both"/>
        <w:rPr>
          <w:rFonts w:cs="Helvetica"/>
          <w:b/>
          <w:shd w:val="clear" w:color="auto" w:fill="FEFEFE"/>
        </w:rPr>
      </w:pPr>
    </w:p>
    <w:p w:rsidR="00302455" w:rsidRPr="009F295F" w:rsidRDefault="00302455" w:rsidP="003E4D5D">
      <w:pPr>
        <w:ind w:firstLine="426"/>
        <w:jc w:val="both"/>
        <w:rPr>
          <w:rFonts w:cs="Helvetica"/>
          <w:b/>
          <w:shd w:val="clear" w:color="auto" w:fill="FEFEFE"/>
        </w:rPr>
      </w:pPr>
    </w:p>
    <w:p w:rsidR="003D6BDF" w:rsidRDefault="003D6BDF" w:rsidP="003E4D5D">
      <w:pPr>
        <w:ind w:firstLine="426"/>
        <w:jc w:val="both"/>
        <w:rPr>
          <w:rFonts w:cs="Helvetica"/>
          <w:b/>
          <w:shd w:val="clear" w:color="auto" w:fill="FEFEFE"/>
        </w:rPr>
      </w:pPr>
    </w:p>
    <w:p w:rsidR="00302455" w:rsidRPr="003D6BDF" w:rsidRDefault="00302455" w:rsidP="003E4D5D">
      <w:pPr>
        <w:pStyle w:val="a4"/>
        <w:numPr>
          <w:ilvl w:val="0"/>
          <w:numId w:val="2"/>
        </w:numPr>
        <w:ind w:left="0" w:firstLine="426"/>
        <w:jc w:val="both"/>
        <w:rPr>
          <w:rFonts w:cs="Helvetica"/>
          <w:b/>
          <w:shd w:val="clear" w:color="auto" w:fill="FEFEFE"/>
        </w:rPr>
      </w:pPr>
      <w:r w:rsidRPr="003D6BDF">
        <w:rPr>
          <w:rFonts w:cs="Helvetica"/>
          <w:b/>
          <w:shd w:val="clear" w:color="auto" w:fill="FEFEFE"/>
        </w:rPr>
        <w:t xml:space="preserve">Селёдка (сельдь) под шубой </w:t>
      </w:r>
    </w:p>
    <w:p w:rsidR="00302455" w:rsidRPr="009F295F" w:rsidRDefault="00302455" w:rsidP="003E4D5D">
      <w:pPr>
        <w:pStyle w:val="a4"/>
        <w:ind w:left="0" w:firstLine="426"/>
        <w:jc w:val="both"/>
        <w:rPr>
          <w:rFonts w:cs="Helvetica"/>
          <w:b/>
          <w:shd w:val="clear" w:color="auto" w:fill="FEFEFE"/>
        </w:rPr>
      </w:pPr>
      <w:r w:rsidRPr="009F295F">
        <w:rPr>
          <w:rFonts w:cs="Helvetica"/>
          <w:b/>
          <w:noProof/>
          <w:lang w:eastAsia="ru-RU"/>
        </w:rPr>
        <w:drawing>
          <wp:anchor distT="0" distB="0" distL="114300" distR="114300" simplePos="0" relativeHeight="251669504" behindDoc="0" locked="0" layoutInCell="1" allowOverlap="1">
            <wp:simplePos x="0" y="0"/>
            <wp:positionH relativeFrom="column">
              <wp:posOffset>-565785</wp:posOffset>
            </wp:positionH>
            <wp:positionV relativeFrom="paragraph">
              <wp:posOffset>25400</wp:posOffset>
            </wp:positionV>
            <wp:extent cx="2867025" cy="2286000"/>
            <wp:effectExtent l="19050" t="0" r="9525" b="0"/>
            <wp:wrapThrough wrapText="bothSides">
              <wp:wrapPolygon edited="0">
                <wp:start x="-144" y="0"/>
                <wp:lineTo x="-144" y="21420"/>
                <wp:lineTo x="21672" y="21420"/>
                <wp:lineTo x="21672" y="0"/>
                <wp:lineTo x="-144" y="0"/>
              </wp:wrapPolygon>
            </wp:wrapThrough>
            <wp:docPr id="12" name="Рисунок 1" descr="http://vasi.net/uploads/podbor/v316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asi.net/uploads/podbor/v31687/2.jpg"/>
                    <pic:cNvPicPr>
                      <a:picLocks noChangeAspect="1" noChangeArrowheads="1"/>
                    </pic:cNvPicPr>
                  </pic:nvPicPr>
                  <pic:blipFill>
                    <a:blip r:embed="rId21" cstate="print"/>
                    <a:srcRect/>
                    <a:stretch>
                      <a:fillRect/>
                    </a:stretch>
                  </pic:blipFill>
                  <pic:spPr bwMode="auto">
                    <a:xfrm>
                      <a:off x="0" y="0"/>
                      <a:ext cx="2867025" cy="2286000"/>
                    </a:xfrm>
                    <a:prstGeom prst="rect">
                      <a:avLst/>
                    </a:prstGeom>
                    <a:noFill/>
                    <a:ln w="9525">
                      <a:noFill/>
                      <a:miter lim="800000"/>
                      <a:headEnd/>
                      <a:tailEnd/>
                    </a:ln>
                  </pic:spPr>
                </pic:pic>
              </a:graphicData>
            </a:graphic>
          </wp:anchor>
        </w:drawing>
      </w:r>
    </w:p>
    <w:p w:rsidR="00302455" w:rsidRPr="009F295F" w:rsidRDefault="00302455" w:rsidP="003E4D5D">
      <w:pPr>
        <w:ind w:firstLine="426"/>
        <w:jc w:val="both"/>
        <w:rPr>
          <w:rFonts w:cs="Arial"/>
          <w:shd w:val="clear" w:color="auto" w:fill="FFFFFF"/>
        </w:rPr>
      </w:pPr>
      <w:r w:rsidRPr="009F295F">
        <w:rPr>
          <w:rFonts w:cs="Arial"/>
          <w:shd w:val="clear" w:color="auto" w:fill="FFFFFF"/>
        </w:rPr>
        <w:t>Согласно рецепту слой нарезанного небольшими кусочками</w:t>
      </w:r>
      <w:r w:rsidRPr="009F295F">
        <w:rPr>
          <w:rStyle w:val="apple-converted-space"/>
          <w:rFonts w:cs="Arial"/>
          <w:shd w:val="clear" w:color="auto" w:fill="FFFFFF"/>
        </w:rPr>
        <w:t> </w:t>
      </w:r>
      <w:hyperlink r:id="rId22" w:tooltip="Филе" w:history="1">
        <w:r w:rsidRPr="009F295F">
          <w:rPr>
            <w:rStyle w:val="a3"/>
            <w:rFonts w:cs="Arial"/>
            <w:color w:val="auto"/>
            <w:u w:val="none"/>
            <w:shd w:val="clear" w:color="auto" w:fill="FFFFFF"/>
          </w:rPr>
          <w:t>филе</w:t>
        </w:r>
      </w:hyperlink>
      <w:r w:rsidRPr="009F295F">
        <w:rPr>
          <w:rStyle w:val="apple-converted-space"/>
          <w:rFonts w:cs="Arial"/>
          <w:shd w:val="clear" w:color="auto" w:fill="FFFFFF"/>
        </w:rPr>
        <w:t> </w:t>
      </w:r>
      <w:r w:rsidRPr="009F295F">
        <w:rPr>
          <w:rFonts w:cs="Arial"/>
          <w:shd w:val="clear" w:color="auto" w:fill="FFFFFF"/>
        </w:rPr>
        <w:t>сельди пряного</w:t>
      </w:r>
      <w:r w:rsidRPr="009F295F">
        <w:rPr>
          <w:rStyle w:val="apple-converted-space"/>
          <w:rFonts w:cs="Arial"/>
          <w:shd w:val="clear" w:color="auto" w:fill="FFFFFF"/>
        </w:rPr>
        <w:t> </w:t>
      </w:r>
      <w:hyperlink r:id="rId23" w:tooltip="Посол рыбы" w:history="1">
        <w:r w:rsidRPr="009F295F">
          <w:rPr>
            <w:rStyle w:val="a3"/>
            <w:rFonts w:cs="Arial"/>
            <w:color w:val="auto"/>
            <w:u w:val="none"/>
            <w:shd w:val="clear" w:color="auto" w:fill="FFFFFF"/>
          </w:rPr>
          <w:t>посола</w:t>
        </w:r>
      </w:hyperlink>
      <w:r w:rsidRPr="009F295F">
        <w:rPr>
          <w:rStyle w:val="apple-converted-space"/>
          <w:rFonts w:cs="Arial"/>
          <w:shd w:val="clear" w:color="auto" w:fill="FFFFFF"/>
        </w:rPr>
        <w:t> </w:t>
      </w:r>
      <w:r w:rsidRPr="009F295F">
        <w:rPr>
          <w:rFonts w:cs="Arial"/>
          <w:shd w:val="clear" w:color="auto" w:fill="FFFFFF"/>
        </w:rPr>
        <w:t>выкладывается на плоское блюдо и пос</w:t>
      </w:r>
      <w:r w:rsidR="003D6BDF">
        <w:rPr>
          <w:rFonts w:cs="Arial"/>
          <w:shd w:val="clear" w:color="auto" w:fill="FFFFFF"/>
        </w:rPr>
        <w:t xml:space="preserve">ледовательно покрывается слоями </w:t>
      </w:r>
      <w:r w:rsidRPr="009F295F">
        <w:rPr>
          <w:rFonts w:cs="Arial"/>
          <w:shd w:val="clear" w:color="auto" w:fill="FFFFFF"/>
        </w:rPr>
        <w:t>из</w:t>
      </w:r>
      <w:r w:rsidRPr="009F295F">
        <w:rPr>
          <w:rStyle w:val="apple-converted-space"/>
          <w:rFonts w:cs="Arial"/>
          <w:shd w:val="clear" w:color="auto" w:fill="FFFFFF"/>
        </w:rPr>
        <w:t> </w:t>
      </w:r>
      <w:hyperlink r:id="rId24" w:tooltip="Картофель в мундире" w:history="1">
        <w:r w:rsidRPr="009F295F">
          <w:rPr>
            <w:rStyle w:val="a3"/>
            <w:rFonts w:cs="Arial"/>
            <w:color w:val="auto"/>
            <w:u w:val="none"/>
            <w:shd w:val="clear" w:color="auto" w:fill="FFFFFF"/>
          </w:rPr>
          <w:t>варёного картофеля</w:t>
        </w:r>
      </w:hyperlink>
      <w:r w:rsidRPr="009F295F">
        <w:rPr>
          <w:rFonts w:cs="Arial"/>
          <w:shd w:val="clear" w:color="auto" w:fill="FFFFFF"/>
        </w:rPr>
        <w:t>, отварной</w:t>
      </w:r>
      <w:r w:rsidRPr="009F295F">
        <w:rPr>
          <w:rStyle w:val="apple-converted-space"/>
          <w:rFonts w:cs="Arial"/>
          <w:shd w:val="clear" w:color="auto" w:fill="FFFFFF"/>
        </w:rPr>
        <w:t> </w:t>
      </w:r>
      <w:hyperlink r:id="rId25" w:tooltip="Морковь" w:history="1">
        <w:r w:rsidRPr="009F295F">
          <w:rPr>
            <w:rStyle w:val="a3"/>
            <w:rFonts w:cs="Arial"/>
            <w:color w:val="auto"/>
            <w:u w:val="none"/>
            <w:shd w:val="clear" w:color="auto" w:fill="FFFFFF"/>
          </w:rPr>
          <w:t>моркови</w:t>
        </w:r>
      </w:hyperlink>
      <w:r w:rsidRPr="009F295F">
        <w:rPr>
          <w:rFonts w:cs="Arial"/>
          <w:shd w:val="clear" w:color="auto" w:fill="FFFFFF"/>
        </w:rPr>
        <w:t>, натёртой сваренной</w:t>
      </w:r>
      <w:r w:rsidRPr="009F295F">
        <w:rPr>
          <w:rStyle w:val="apple-converted-space"/>
          <w:rFonts w:cs="Arial"/>
          <w:shd w:val="clear" w:color="auto" w:fill="FFFFFF"/>
        </w:rPr>
        <w:t> </w:t>
      </w:r>
      <w:hyperlink r:id="rId26" w:tooltip="Свекла" w:history="1">
        <w:r w:rsidRPr="009F295F">
          <w:rPr>
            <w:rStyle w:val="a3"/>
            <w:rFonts w:cs="Arial"/>
            <w:color w:val="auto"/>
            <w:u w:val="none"/>
            <w:shd w:val="clear" w:color="auto" w:fill="FFFFFF"/>
          </w:rPr>
          <w:t>свёклы</w:t>
        </w:r>
      </w:hyperlink>
      <w:r w:rsidRPr="009F295F">
        <w:rPr>
          <w:rFonts w:cs="Arial"/>
          <w:shd w:val="clear" w:color="auto" w:fill="FFFFFF"/>
        </w:rPr>
        <w:t>, также могут добавляться слои репчатого лука и</w:t>
      </w:r>
      <w:r w:rsidRPr="009F295F">
        <w:rPr>
          <w:rStyle w:val="apple-converted-space"/>
          <w:rFonts w:cs="Arial"/>
          <w:shd w:val="clear" w:color="auto" w:fill="FFFFFF"/>
        </w:rPr>
        <w:t> </w:t>
      </w:r>
      <w:hyperlink r:id="rId27" w:tooltip="Антоновка (сортотип яблони домашней)" w:history="1">
        <w:r w:rsidRPr="009F295F">
          <w:rPr>
            <w:rStyle w:val="a3"/>
            <w:rFonts w:cs="Arial"/>
            <w:color w:val="auto"/>
            <w:u w:val="none"/>
            <w:shd w:val="clear" w:color="auto" w:fill="FFFFFF"/>
          </w:rPr>
          <w:t>зелёных яблок</w:t>
        </w:r>
      </w:hyperlink>
      <w:r w:rsidRPr="009F295F">
        <w:rPr>
          <w:rFonts w:cs="Arial"/>
          <w:shd w:val="clear" w:color="auto" w:fill="FFFFFF"/>
        </w:rPr>
        <w:t xml:space="preserve">. При этом желательно, чтобы верхний слой был свекольным. В большинстве </w:t>
      </w:r>
      <w:r w:rsidRPr="009F295F">
        <w:rPr>
          <w:rFonts w:cs="Arial"/>
          <w:shd w:val="clear" w:color="auto" w:fill="FFFFFF"/>
        </w:rPr>
        <w:lastRenderedPageBreak/>
        <w:t>рецептов между слоями и сверху наносится</w:t>
      </w:r>
      <w:r w:rsidRPr="009F295F">
        <w:rPr>
          <w:rStyle w:val="apple-converted-space"/>
          <w:rFonts w:cs="Arial"/>
          <w:shd w:val="clear" w:color="auto" w:fill="FFFFFF"/>
        </w:rPr>
        <w:t> </w:t>
      </w:r>
      <w:hyperlink r:id="rId28" w:tooltip="Майонез" w:history="1">
        <w:r w:rsidRPr="009F295F">
          <w:rPr>
            <w:rStyle w:val="a3"/>
            <w:rFonts w:cs="Arial"/>
            <w:color w:val="auto"/>
            <w:u w:val="none"/>
            <w:shd w:val="clear" w:color="auto" w:fill="FFFFFF"/>
          </w:rPr>
          <w:t>майонез</w:t>
        </w:r>
      </w:hyperlink>
      <w:r w:rsidRPr="009F295F">
        <w:rPr>
          <w:rFonts w:cs="Arial"/>
          <w:shd w:val="clear" w:color="auto" w:fill="FFFFFF"/>
        </w:rPr>
        <w:t>. Готовый салат обычно сверху украшается зеленью и порезанными (или натёртыми) варёными</w:t>
      </w:r>
      <w:r w:rsidRPr="009F295F">
        <w:rPr>
          <w:rStyle w:val="apple-converted-space"/>
          <w:rFonts w:cs="Arial"/>
          <w:shd w:val="clear" w:color="auto" w:fill="FFFFFF"/>
        </w:rPr>
        <w:t> </w:t>
      </w:r>
      <w:hyperlink r:id="rId29" w:tooltip="Куриное яйцо" w:history="1">
        <w:r w:rsidRPr="009F295F">
          <w:rPr>
            <w:rStyle w:val="a3"/>
            <w:rFonts w:cs="Arial"/>
            <w:color w:val="auto"/>
            <w:u w:val="none"/>
            <w:shd w:val="clear" w:color="auto" w:fill="FFFFFF"/>
          </w:rPr>
          <w:t>яйцами</w:t>
        </w:r>
      </w:hyperlink>
      <w:r w:rsidRPr="009F295F">
        <w:rPr>
          <w:rFonts w:cs="Arial"/>
          <w:shd w:val="clear" w:color="auto" w:fill="FFFFFF"/>
        </w:rPr>
        <w:t>.</w:t>
      </w:r>
    </w:p>
    <w:p w:rsidR="00302455" w:rsidRPr="009F295F" w:rsidRDefault="00302455" w:rsidP="003E4D5D">
      <w:pPr>
        <w:ind w:firstLine="426"/>
        <w:jc w:val="both"/>
        <w:rPr>
          <w:rFonts w:cs="Arial"/>
          <w:shd w:val="clear" w:color="auto" w:fill="FFFFFF"/>
        </w:rPr>
      </w:pPr>
      <w:r w:rsidRPr="009F295F">
        <w:rPr>
          <w:rFonts w:cs="Arial"/>
          <w:shd w:val="clear" w:color="auto" w:fill="FFFFFF"/>
        </w:rPr>
        <w:t xml:space="preserve">Интересно, но, может быть, неправда: городская легенда рассказывает неправдоподобную историю об изобретении сельди под шубой неким купцом </w:t>
      </w:r>
      <w:proofErr w:type="spellStart"/>
      <w:r w:rsidRPr="009F295F">
        <w:rPr>
          <w:rFonts w:cs="Arial"/>
          <w:shd w:val="clear" w:color="auto" w:fill="FFFFFF"/>
        </w:rPr>
        <w:t>Богомиловым</w:t>
      </w:r>
      <w:proofErr w:type="spellEnd"/>
      <w:r w:rsidRPr="009F295F">
        <w:rPr>
          <w:rFonts w:cs="Arial"/>
          <w:shd w:val="clear" w:color="auto" w:fill="FFFFFF"/>
        </w:rPr>
        <w:t xml:space="preserve"> в 1918 году — с тем, чтобы сельдь символизировала</w:t>
      </w:r>
      <w:r w:rsidRPr="009F295F">
        <w:rPr>
          <w:rStyle w:val="apple-converted-space"/>
          <w:rFonts w:cs="Arial"/>
          <w:shd w:val="clear" w:color="auto" w:fill="FFFFFF"/>
        </w:rPr>
        <w:t> </w:t>
      </w:r>
      <w:hyperlink r:id="rId30" w:tooltip="Пролетариат" w:history="1">
        <w:r w:rsidRPr="009F295F">
          <w:rPr>
            <w:rStyle w:val="a3"/>
            <w:rFonts w:cs="Arial"/>
            <w:color w:val="auto"/>
            <w:u w:val="none"/>
            <w:shd w:val="clear" w:color="auto" w:fill="FFFFFF"/>
          </w:rPr>
          <w:t>пролетариат</w:t>
        </w:r>
      </w:hyperlink>
      <w:r w:rsidRPr="009F295F">
        <w:rPr>
          <w:rFonts w:cs="Arial"/>
          <w:shd w:val="clear" w:color="auto" w:fill="FFFFFF"/>
        </w:rPr>
        <w:t>, а овощной слой — крестьянство.</w:t>
      </w:r>
    </w:p>
    <w:p w:rsidR="00302455" w:rsidRPr="009F295F" w:rsidRDefault="00302455" w:rsidP="003E4D5D">
      <w:pPr>
        <w:pStyle w:val="a4"/>
        <w:numPr>
          <w:ilvl w:val="0"/>
          <w:numId w:val="2"/>
        </w:numPr>
        <w:ind w:left="0" w:firstLine="426"/>
        <w:jc w:val="both"/>
        <w:rPr>
          <w:rFonts w:cs="Helvetica"/>
          <w:b/>
          <w:shd w:val="clear" w:color="auto" w:fill="FEFEFE"/>
        </w:rPr>
      </w:pPr>
      <w:r w:rsidRPr="009F295F">
        <w:rPr>
          <w:rFonts w:cs="Helvetica"/>
          <w:b/>
          <w:shd w:val="clear" w:color="auto" w:fill="FEFEFE"/>
        </w:rPr>
        <w:t>Заливная рыба или мясо</w:t>
      </w:r>
    </w:p>
    <w:p w:rsidR="00302455" w:rsidRPr="009F295F" w:rsidRDefault="00302455" w:rsidP="003E4D5D">
      <w:pPr>
        <w:pStyle w:val="a4"/>
        <w:ind w:left="0" w:firstLine="426"/>
        <w:jc w:val="both"/>
        <w:rPr>
          <w:rFonts w:cs="Arial"/>
          <w:shd w:val="clear" w:color="auto" w:fill="FFFFFF"/>
        </w:rPr>
      </w:pPr>
      <w:r w:rsidRPr="009F295F">
        <w:rPr>
          <w:rFonts w:cs="Arial"/>
          <w:shd w:val="clear" w:color="auto" w:fill="FFFFFF"/>
        </w:rPr>
        <w:t>Заливное — по-настоящему праздничная закуска, которая у многих ассоциируется именно с Новым годом. Ведь если вспомнить, героиня известного и самого популярного</w:t>
      </w:r>
      <w:r w:rsidR="003D6BDF">
        <w:rPr>
          <w:rFonts w:cs="Arial"/>
          <w:shd w:val="clear" w:color="auto" w:fill="FFFFFF"/>
        </w:rPr>
        <w:t xml:space="preserve"> советского новогоднего фильма «</w:t>
      </w:r>
      <w:r w:rsidRPr="009F295F">
        <w:rPr>
          <w:rFonts w:cs="Arial"/>
          <w:shd w:val="clear" w:color="auto" w:fill="FFFFFF"/>
        </w:rPr>
        <w:t>Иро</w:t>
      </w:r>
      <w:r w:rsidR="003D6BDF">
        <w:rPr>
          <w:rFonts w:cs="Arial"/>
          <w:shd w:val="clear" w:color="auto" w:fill="FFFFFF"/>
        </w:rPr>
        <w:t>ния судьбы, или с легким паром!»</w:t>
      </w:r>
      <w:r w:rsidRPr="009F295F">
        <w:rPr>
          <w:rFonts w:cs="Arial"/>
          <w:shd w:val="clear" w:color="auto" w:fill="FFFFFF"/>
        </w:rPr>
        <w:t xml:space="preserve"> готовила заливное как раз на этот праздник. </w:t>
      </w:r>
      <w:r w:rsidR="003D6BDF">
        <w:rPr>
          <w:rFonts w:cs="Arial"/>
          <w:shd w:val="clear" w:color="auto" w:fill="FFFFFF"/>
        </w:rPr>
        <w:t>Правда, ей это блюдо, как помнят все русские, не очень удалось.</w:t>
      </w:r>
    </w:p>
    <w:p w:rsidR="00302455" w:rsidRPr="009F295F" w:rsidRDefault="00302455" w:rsidP="003E4D5D">
      <w:pPr>
        <w:pStyle w:val="a4"/>
        <w:ind w:left="0" w:firstLine="426"/>
        <w:jc w:val="both"/>
        <w:rPr>
          <w:rFonts w:cs="Arial"/>
          <w:shd w:val="clear" w:color="auto" w:fill="FFFFFF"/>
        </w:rPr>
      </w:pPr>
    </w:p>
    <w:p w:rsidR="00302455" w:rsidRPr="009F295F" w:rsidRDefault="00302455" w:rsidP="003E4D5D">
      <w:pPr>
        <w:pStyle w:val="a4"/>
        <w:ind w:left="0" w:firstLine="426"/>
        <w:jc w:val="both"/>
        <w:rPr>
          <w:rFonts w:cs="Arial"/>
          <w:shd w:val="clear" w:color="auto" w:fill="FFFFFF"/>
        </w:rPr>
      </w:pPr>
      <w:r w:rsidRPr="009F295F">
        <w:rPr>
          <w:rFonts w:cs="Arial"/>
          <w:noProof/>
          <w:lang w:eastAsia="ru-RU"/>
        </w:rPr>
        <w:drawing>
          <wp:anchor distT="0" distB="0" distL="114300" distR="114300" simplePos="0" relativeHeight="251676672" behindDoc="0" locked="0" layoutInCell="1" allowOverlap="1">
            <wp:simplePos x="0" y="0"/>
            <wp:positionH relativeFrom="column">
              <wp:posOffset>-146685</wp:posOffset>
            </wp:positionH>
            <wp:positionV relativeFrom="paragraph">
              <wp:posOffset>3810</wp:posOffset>
            </wp:positionV>
            <wp:extent cx="3996690" cy="2724150"/>
            <wp:effectExtent l="19050" t="0" r="3810" b="0"/>
            <wp:wrapThrough wrapText="bothSides">
              <wp:wrapPolygon edited="0">
                <wp:start x="-103" y="0"/>
                <wp:lineTo x="-103" y="21449"/>
                <wp:lineTo x="21621" y="21449"/>
                <wp:lineTo x="21621" y="0"/>
                <wp:lineTo x="-103" y="0"/>
              </wp:wrapPolygon>
            </wp:wrapThrough>
            <wp:docPr id="14" name="Рисунок 22" descr="http://vasi.net/uploads/podbor/v3168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vasi.net/uploads/podbor/v31687/5.jpg"/>
                    <pic:cNvPicPr>
                      <a:picLocks noChangeAspect="1" noChangeArrowheads="1"/>
                    </pic:cNvPicPr>
                  </pic:nvPicPr>
                  <pic:blipFill>
                    <a:blip r:embed="rId31" cstate="print"/>
                    <a:srcRect/>
                    <a:stretch>
                      <a:fillRect/>
                    </a:stretch>
                  </pic:blipFill>
                  <pic:spPr bwMode="auto">
                    <a:xfrm>
                      <a:off x="0" y="0"/>
                      <a:ext cx="3996690" cy="2724150"/>
                    </a:xfrm>
                    <a:prstGeom prst="rect">
                      <a:avLst/>
                    </a:prstGeom>
                    <a:noFill/>
                    <a:ln w="9525">
                      <a:noFill/>
                      <a:miter lim="800000"/>
                      <a:headEnd/>
                      <a:tailEnd/>
                    </a:ln>
                  </pic:spPr>
                </pic:pic>
              </a:graphicData>
            </a:graphic>
          </wp:anchor>
        </w:drawing>
      </w:r>
    </w:p>
    <w:p w:rsidR="00302455" w:rsidRPr="009F295F" w:rsidRDefault="00302455" w:rsidP="003E4D5D">
      <w:pPr>
        <w:pStyle w:val="a4"/>
        <w:ind w:left="0" w:firstLine="426"/>
        <w:jc w:val="both"/>
        <w:rPr>
          <w:rFonts w:cs="Arial"/>
          <w:shd w:val="clear" w:color="auto" w:fill="FFFFFF"/>
        </w:rPr>
      </w:pPr>
    </w:p>
    <w:p w:rsidR="00302455" w:rsidRPr="009F295F" w:rsidRDefault="00302455" w:rsidP="003E4D5D">
      <w:pPr>
        <w:pStyle w:val="a4"/>
        <w:ind w:left="0" w:firstLine="426"/>
        <w:jc w:val="both"/>
        <w:rPr>
          <w:rFonts w:cs="Arial"/>
          <w:shd w:val="clear" w:color="auto" w:fill="FFFFFF"/>
        </w:rPr>
      </w:pPr>
    </w:p>
    <w:p w:rsidR="00302455" w:rsidRPr="009F295F" w:rsidRDefault="00302455" w:rsidP="003E4D5D">
      <w:pPr>
        <w:pStyle w:val="a4"/>
        <w:ind w:left="0" w:firstLine="426"/>
        <w:jc w:val="both"/>
        <w:rPr>
          <w:rFonts w:cs="Arial"/>
          <w:shd w:val="clear" w:color="auto" w:fill="FFFFFF"/>
        </w:rPr>
      </w:pPr>
    </w:p>
    <w:p w:rsidR="00302455" w:rsidRPr="009F295F" w:rsidRDefault="00302455" w:rsidP="003E4D5D">
      <w:pPr>
        <w:pStyle w:val="a4"/>
        <w:ind w:left="0" w:firstLine="426"/>
        <w:jc w:val="both"/>
        <w:rPr>
          <w:rFonts w:cs="Arial"/>
          <w:shd w:val="clear" w:color="auto" w:fill="FFFFFF"/>
        </w:rPr>
      </w:pPr>
    </w:p>
    <w:p w:rsidR="00302455" w:rsidRPr="009F295F" w:rsidRDefault="00302455" w:rsidP="003E4D5D">
      <w:pPr>
        <w:pStyle w:val="a4"/>
        <w:ind w:left="0" w:firstLine="426"/>
        <w:jc w:val="both"/>
        <w:rPr>
          <w:rFonts w:cs="Arial"/>
          <w:shd w:val="clear" w:color="auto" w:fill="FFFFFF"/>
        </w:rPr>
      </w:pPr>
    </w:p>
    <w:p w:rsidR="00302455" w:rsidRPr="009F295F" w:rsidRDefault="00302455" w:rsidP="003E4D5D">
      <w:pPr>
        <w:pStyle w:val="a4"/>
        <w:ind w:left="0" w:firstLine="426"/>
        <w:jc w:val="both"/>
        <w:rPr>
          <w:rFonts w:cs="Arial"/>
          <w:shd w:val="clear" w:color="auto" w:fill="FFFFFF"/>
        </w:rPr>
      </w:pPr>
    </w:p>
    <w:p w:rsidR="00302455" w:rsidRPr="009F295F" w:rsidRDefault="00302455" w:rsidP="003E4D5D">
      <w:pPr>
        <w:ind w:firstLine="426"/>
        <w:jc w:val="both"/>
        <w:rPr>
          <w:rFonts w:cs="Arial"/>
          <w:shd w:val="clear" w:color="auto" w:fill="FFFFFF"/>
        </w:rPr>
      </w:pPr>
    </w:p>
    <w:p w:rsidR="00302455" w:rsidRPr="009F295F" w:rsidRDefault="00302455" w:rsidP="003E4D5D">
      <w:pPr>
        <w:pStyle w:val="a4"/>
        <w:ind w:left="0" w:firstLine="426"/>
        <w:jc w:val="both"/>
        <w:rPr>
          <w:rFonts w:cs="Arial"/>
          <w:shd w:val="clear" w:color="auto" w:fill="FFFFFF"/>
        </w:rPr>
      </w:pPr>
    </w:p>
    <w:p w:rsidR="00302455" w:rsidRPr="009F295F" w:rsidRDefault="00302455" w:rsidP="003E4D5D">
      <w:pPr>
        <w:pStyle w:val="a4"/>
        <w:ind w:left="0" w:firstLine="426"/>
        <w:jc w:val="both"/>
        <w:rPr>
          <w:rFonts w:cs="Arial"/>
          <w:shd w:val="clear" w:color="auto" w:fill="FFFFFF"/>
        </w:rPr>
      </w:pPr>
    </w:p>
    <w:p w:rsidR="00302455" w:rsidRPr="009F295F" w:rsidRDefault="00302455" w:rsidP="003E4D5D">
      <w:pPr>
        <w:pStyle w:val="a4"/>
        <w:ind w:left="0" w:firstLine="426"/>
        <w:jc w:val="both"/>
        <w:rPr>
          <w:rFonts w:cs="Arial"/>
          <w:shd w:val="clear" w:color="auto" w:fill="FFFFFF"/>
        </w:rPr>
      </w:pPr>
    </w:p>
    <w:p w:rsidR="003D6BDF" w:rsidRDefault="003D6BDF" w:rsidP="003E4D5D">
      <w:pPr>
        <w:ind w:firstLine="426"/>
        <w:jc w:val="both"/>
        <w:rPr>
          <w:rFonts w:cs="Arial"/>
          <w:shd w:val="clear" w:color="auto" w:fill="FFFFFF"/>
        </w:rPr>
      </w:pPr>
    </w:p>
    <w:p w:rsidR="00302455" w:rsidRPr="003D6BDF" w:rsidRDefault="00302455" w:rsidP="003E4D5D">
      <w:pPr>
        <w:pStyle w:val="a4"/>
        <w:numPr>
          <w:ilvl w:val="0"/>
          <w:numId w:val="2"/>
        </w:numPr>
        <w:ind w:left="0" w:firstLine="426"/>
        <w:jc w:val="both"/>
        <w:rPr>
          <w:rFonts w:cs="Arial"/>
          <w:b/>
          <w:shd w:val="clear" w:color="auto" w:fill="FFFFFF"/>
        </w:rPr>
      </w:pPr>
      <w:r w:rsidRPr="003D6BDF">
        <w:rPr>
          <w:rFonts w:cs="Arial"/>
          <w:b/>
          <w:shd w:val="clear" w:color="auto" w:fill="FFFFFF"/>
        </w:rPr>
        <w:t xml:space="preserve">Мясной рулет с черносливом </w:t>
      </w:r>
    </w:p>
    <w:p w:rsidR="00302455" w:rsidRPr="009F295F" w:rsidRDefault="00302455" w:rsidP="003E4D5D">
      <w:pPr>
        <w:pStyle w:val="a4"/>
        <w:ind w:left="0" w:firstLine="426"/>
        <w:jc w:val="both"/>
        <w:rPr>
          <w:rFonts w:cs="Arial"/>
          <w:shd w:val="clear" w:color="auto" w:fill="FFFFFF"/>
        </w:rPr>
      </w:pPr>
      <w:r w:rsidRPr="009F295F">
        <w:rPr>
          <w:rFonts w:cs="Arial"/>
          <w:shd w:val="clear" w:color="auto" w:fill="FFFFFF"/>
        </w:rPr>
        <w:t>Другим, не менее сытным и вкусным вариантом основного блюда является мясной рулет с черносливом и грецкими орехами. Конечно</w:t>
      </w:r>
      <w:r w:rsidR="003D6BDF">
        <w:rPr>
          <w:rFonts w:cs="Arial"/>
          <w:shd w:val="clear" w:color="auto" w:fill="FFFFFF"/>
        </w:rPr>
        <w:t>,</w:t>
      </w:r>
      <w:r w:rsidRPr="009F295F">
        <w:rPr>
          <w:rFonts w:cs="Arial"/>
          <w:shd w:val="clear" w:color="auto" w:fill="FFFFFF"/>
        </w:rPr>
        <w:t xml:space="preserve"> это блюдо можно готовить и для других праздничных застолий, но особенно актуально такой рулет будет смотреться именно на новогоднем или рождественском столе.</w:t>
      </w:r>
      <w:r w:rsidR="003D6BDF">
        <w:rPr>
          <w:rFonts w:cs="Arial"/>
          <w:shd w:val="clear" w:color="auto" w:fill="FFFFFF"/>
        </w:rPr>
        <w:t xml:space="preserve"> Рулет может быть как из свинины, так и из куриного мяса. Начинка также может варьироваться: это не обязательно должен быть чернослив, но и грибы, овощи, зелень и т.д.</w:t>
      </w:r>
    </w:p>
    <w:p w:rsidR="00302455" w:rsidRPr="009F295F" w:rsidRDefault="00302455" w:rsidP="003E4D5D">
      <w:pPr>
        <w:pStyle w:val="a4"/>
        <w:ind w:left="0" w:firstLine="426"/>
        <w:jc w:val="both"/>
        <w:rPr>
          <w:rFonts w:cs="Arial"/>
          <w:shd w:val="clear" w:color="auto" w:fill="FFFFFF"/>
        </w:rPr>
      </w:pPr>
      <w:r w:rsidRPr="009F295F">
        <w:rPr>
          <w:rFonts w:cs="Arial"/>
          <w:noProof/>
          <w:lang w:eastAsia="ru-RU"/>
        </w:rPr>
        <w:drawing>
          <wp:anchor distT="0" distB="0" distL="114300" distR="114300" simplePos="0" relativeHeight="251675648" behindDoc="0" locked="0" layoutInCell="1" allowOverlap="1">
            <wp:simplePos x="0" y="0"/>
            <wp:positionH relativeFrom="column">
              <wp:posOffset>-32385</wp:posOffset>
            </wp:positionH>
            <wp:positionV relativeFrom="paragraph">
              <wp:posOffset>118745</wp:posOffset>
            </wp:positionV>
            <wp:extent cx="3886200" cy="2600325"/>
            <wp:effectExtent l="19050" t="0" r="0" b="0"/>
            <wp:wrapThrough wrapText="bothSides">
              <wp:wrapPolygon edited="0">
                <wp:start x="-106" y="0"/>
                <wp:lineTo x="-106" y="21521"/>
                <wp:lineTo x="21600" y="21521"/>
                <wp:lineTo x="21600" y="0"/>
                <wp:lineTo x="-106" y="0"/>
              </wp:wrapPolygon>
            </wp:wrapThrough>
            <wp:docPr id="15" name="Рисунок 19" descr="http://vasi.net/uploads/podbor/v3168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vasi.net/uploads/podbor/v31687/8.jpg"/>
                    <pic:cNvPicPr>
                      <a:picLocks noChangeAspect="1" noChangeArrowheads="1"/>
                    </pic:cNvPicPr>
                  </pic:nvPicPr>
                  <pic:blipFill>
                    <a:blip r:embed="rId32" cstate="print"/>
                    <a:srcRect/>
                    <a:stretch>
                      <a:fillRect/>
                    </a:stretch>
                  </pic:blipFill>
                  <pic:spPr bwMode="auto">
                    <a:xfrm>
                      <a:off x="0" y="0"/>
                      <a:ext cx="3886200" cy="2600325"/>
                    </a:xfrm>
                    <a:prstGeom prst="rect">
                      <a:avLst/>
                    </a:prstGeom>
                    <a:noFill/>
                    <a:ln w="9525">
                      <a:noFill/>
                      <a:miter lim="800000"/>
                      <a:headEnd/>
                      <a:tailEnd/>
                    </a:ln>
                  </pic:spPr>
                </pic:pic>
              </a:graphicData>
            </a:graphic>
          </wp:anchor>
        </w:drawing>
      </w:r>
    </w:p>
    <w:p w:rsidR="00302455" w:rsidRPr="009F295F" w:rsidRDefault="00302455" w:rsidP="003E4D5D">
      <w:pPr>
        <w:ind w:firstLine="426"/>
        <w:jc w:val="both"/>
        <w:rPr>
          <w:rFonts w:cs="Arial"/>
          <w:shd w:val="clear" w:color="auto" w:fill="FFFFFF"/>
        </w:rPr>
      </w:pPr>
    </w:p>
    <w:p w:rsidR="00302455" w:rsidRPr="009F295F" w:rsidRDefault="00302455" w:rsidP="003E4D5D">
      <w:pPr>
        <w:ind w:firstLine="426"/>
        <w:jc w:val="both"/>
        <w:rPr>
          <w:rFonts w:cs="Arial"/>
          <w:shd w:val="clear" w:color="auto" w:fill="FFFFFF"/>
        </w:rPr>
      </w:pPr>
    </w:p>
    <w:p w:rsidR="00302455" w:rsidRPr="009F295F" w:rsidRDefault="00302455" w:rsidP="003E4D5D">
      <w:pPr>
        <w:ind w:firstLine="426"/>
        <w:jc w:val="both"/>
        <w:rPr>
          <w:rFonts w:cs="Arial"/>
          <w:shd w:val="clear" w:color="auto" w:fill="FFFFFF"/>
        </w:rPr>
      </w:pPr>
    </w:p>
    <w:p w:rsidR="00302455" w:rsidRPr="009F295F" w:rsidRDefault="00302455" w:rsidP="003E4D5D">
      <w:pPr>
        <w:ind w:firstLine="426"/>
        <w:jc w:val="both"/>
        <w:rPr>
          <w:rFonts w:cs="Arial"/>
          <w:shd w:val="clear" w:color="auto" w:fill="FFFFFF"/>
        </w:rPr>
      </w:pPr>
    </w:p>
    <w:p w:rsidR="00302455" w:rsidRPr="009F295F" w:rsidRDefault="00302455" w:rsidP="003E4D5D">
      <w:pPr>
        <w:ind w:firstLine="426"/>
        <w:jc w:val="both"/>
        <w:rPr>
          <w:rFonts w:cs="Arial"/>
          <w:shd w:val="clear" w:color="auto" w:fill="FFFFFF"/>
        </w:rPr>
      </w:pPr>
    </w:p>
    <w:p w:rsidR="00302455" w:rsidRPr="009F295F" w:rsidRDefault="00302455" w:rsidP="003E4D5D">
      <w:pPr>
        <w:ind w:firstLine="426"/>
        <w:jc w:val="both"/>
        <w:rPr>
          <w:rFonts w:cs="Arial"/>
          <w:shd w:val="clear" w:color="auto" w:fill="FFFFFF"/>
        </w:rPr>
      </w:pPr>
    </w:p>
    <w:p w:rsidR="004803BE" w:rsidRDefault="004803BE" w:rsidP="004803BE">
      <w:pPr>
        <w:jc w:val="both"/>
        <w:rPr>
          <w:rFonts w:cs="Arial"/>
          <w:shd w:val="clear" w:color="auto" w:fill="FFFFFF"/>
        </w:rPr>
      </w:pPr>
    </w:p>
    <w:p w:rsidR="00302455" w:rsidRPr="004803BE" w:rsidRDefault="00302455" w:rsidP="004803BE">
      <w:pPr>
        <w:pStyle w:val="a4"/>
        <w:numPr>
          <w:ilvl w:val="0"/>
          <w:numId w:val="2"/>
        </w:numPr>
        <w:jc w:val="both"/>
        <w:rPr>
          <w:rFonts w:cs="Helvetica"/>
          <w:b/>
          <w:shd w:val="clear" w:color="auto" w:fill="FEFEFE"/>
        </w:rPr>
      </w:pPr>
      <w:r w:rsidRPr="004803BE">
        <w:rPr>
          <w:rFonts w:cs="Arial"/>
          <w:b/>
          <w:shd w:val="clear" w:color="auto" w:fill="FFFFFF"/>
        </w:rPr>
        <w:lastRenderedPageBreak/>
        <w:t>Буженина</w:t>
      </w:r>
    </w:p>
    <w:p w:rsidR="00302455" w:rsidRPr="009F295F" w:rsidRDefault="00302455" w:rsidP="003E4D5D">
      <w:pPr>
        <w:pStyle w:val="a4"/>
        <w:ind w:left="0" w:firstLine="426"/>
        <w:jc w:val="both"/>
        <w:rPr>
          <w:rFonts w:cs="Arial"/>
          <w:shd w:val="clear" w:color="auto" w:fill="FFFFFF"/>
        </w:rPr>
      </w:pPr>
      <w:r w:rsidRPr="009F295F">
        <w:rPr>
          <w:rFonts w:cs="Arial"/>
          <w:shd w:val="clear" w:color="auto" w:fill="FFFFFF"/>
        </w:rPr>
        <w:t>Следующее б</w:t>
      </w:r>
      <w:r w:rsidR="003D6BDF">
        <w:rPr>
          <w:rFonts w:cs="Arial"/>
          <w:shd w:val="clear" w:color="auto" w:fill="FFFFFF"/>
        </w:rPr>
        <w:t xml:space="preserve">людо, которое встречается на праздничных </w:t>
      </w:r>
      <w:r w:rsidRPr="009F295F">
        <w:rPr>
          <w:rFonts w:cs="Arial"/>
          <w:shd w:val="clear" w:color="auto" w:fill="FFFFFF"/>
        </w:rPr>
        <w:t xml:space="preserve">столах — буженина. Подавать запечённый свиной окорок можно на закуску, например, с брусничным или горчичным соусом, а также в качестве основного блюда. </w:t>
      </w:r>
    </w:p>
    <w:p w:rsidR="00302455" w:rsidRPr="009F295F" w:rsidRDefault="00302455" w:rsidP="003E4D5D">
      <w:pPr>
        <w:pStyle w:val="a4"/>
        <w:ind w:left="0" w:firstLine="426"/>
        <w:jc w:val="both"/>
        <w:rPr>
          <w:rFonts w:cs="Arial"/>
          <w:shd w:val="clear" w:color="auto" w:fill="FFFFFF"/>
        </w:rPr>
      </w:pPr>
    </w:p>
    <w:p w:rsidR="00302455" w:rsidRPr="009F295F" w:rsidRDefault="00302455" w:rsidP="003E4D5D">
      <w:pPr>
        <w:pStyle w:val="a4"/>
        <w:ind w:left="0" w:firstLine="426"/>
        <w:jc w:val="both"/>
        <w:rPr>
          <w:rFonts w:cs="Arial"/>
          <w:shd w:val="clear" w:color="auto" w:fill="FFFFFF"/>
        </w:rPr>
      </w:pPr>
    </w:p>
    <w:p w:rsidR="00302455" w:rsidRPr="003D6BDF" w:rsidRDefault="00302455" w:rsidP="003E4D5D">
      <w:pPr>
        <w:pStyle w:val="a4"/>
        <w:numPr>
          <w:ilvl w:val="0"/>
          <w:numId w:val="2"/>
        </w:numPr>
        <w:ind w:left="0" w:firstLine="426"/>
        <w:jc w:val="both"/>
        <w:rPr>
          <w:rStyle w:val="apple-converted-space"/>
          <w:rFonts w:cs="Arial"/>
          <w:b/>
          <w:shd w:val="clear" w:color="auto" w:fill="FFFFFF"/>
        </w:rPr>
      </w:pPr>
      <w:r w:rsidRPr="003D6BDF">
        <w:rPr>
          <w:rFonts w:cs="Arial"/>
          <w:b/>
          <w:shd w:val="clear" w:color="auto" w:fill="FFFFFF"/>
        </w:rPr>
        <w:t>Утка с яблоками в горчичном соусе</w:t>
      </w:r>
      <w:r w:rsidRPr="003D6BDF">
        <w:rPr>
          <w:rStyle w:val="apple-converted-space"/>
          <w:rFonts w:cs="Arial"/>
          <w:b/>
          <w:shd w:val="clear" w:color="auto" w:fill="FFFFFF"/>
        </w:rPr>
        <w:t> </w:t>
      </w:r>
    </w:p>
    <w:p w:rsidR="00302455" w:rsidRPr="003D6BDF" w:rsidRDefault="00302455" w:rsidP="003E4D5D">
      <w:pPr>
        <w:ind w:firstLine="426"/>
        <w:jc w:val="both"/>
        <w:rPr>
          <w:rFonts w:cs="Arial"/>
          <w:shd w:val="clear" w:color="auto" w:fill="FFFFFF"/>
        </w:rPr>
      </w:pPr>
      <w:r w:rsidRPr="009F295F">
        <w:rPr>
          <w:rFonts w:cs="Arial"/>
          <w:noProof/>
          <w:lang w:eastAsia="ru-RU"/>
        </w:rPr>
        <w:drawing>
          <wp:anchor distT="0" distB="0" distL="114300" distR="114300" simplePos="0" relativeHeight="251678720" behindDoc="0" locked="0" layoutInCell="1" allowOverlap="1">
            <wp:simplePos x="0" y="0"/>
            <wp:positionH relativeFrom="column">
              <wp:posOffset>-356235</wp:posOffset>
            </wp:positionH>
            <wp:positionV relativeFrom="paragraph">
              <wp:posOffset>111760</wp:posOffset>
            </wp:positionV>
            <wp:extent cx="3028950" cy="2019300"/>
            <wp:effectExtent l="19050" t="0" r="0" b="0"/>
            <wp:wrapThrough wrapText="bothSides">
              <wp:wrapPolygon edited="0">
                <wp:start x="-136" y="0"/>
                <wp:lineTo x="-136" y="21396"/>
                <wp:lineTo x="21600" y="21396"/>
                <wp:lineTo x="21600" y="0"/>
                <wp:lineTo x="-136" y="0"/>
              </wp:wrapPolygon>
            </wp:wrapThrough>
            <wp:docPr id="17" name="Рисунок 4" descr="http://vasi.net/uploads/podbor/v3168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vasi.net/uploads/podbor/v31687/7.jpg"/>
                    <pic:cNvPicPr>
                      <a:picLocks noChangeAspect="1" noChangeArrowheads="1"/>
                    </pic:cNvPicPr>
                  </pic:nvPicPr>
                  <pic:blipFill>
                    <a:blip r:embed="rId33" cstate="print"/>
                    <a:srcRect/>
                    <a:stretch>
                      <a:fillRect/>
                    </a:stretch>
                  </pic:blipFill>
                  <pic:spPr bwMode="auto">
                    <a:xfrm>
                      <a:off x="0" y="0"/>
                      <a:ext cx="3028950" cy="2019300"/>
                    </a:xfrm>
                    <a:prstGeom prst="rect">
                      <a:avLst/>
                    </a:prstGeom>
                    <a:noFill/>
                    <a:ln w="9525">
                      <a:noFill/>
                      <a:miter lim="800000"/>
                      <a:headEnd/>
                      <a:tailEnd/>
                    </a:ln>
                  </pic:spPr>
                </pic:pic>
              </a:graphicData>
            </a:graphic>
          </wp:anchor>
        </w:drawing>
      </w:r>
      <w:r w:rsidRPr="009F295F">
        <w:rPr>
          <w:rFonts w:cs="Arial"/>
          <w:shd w:val="clear" w:color="auto" w:fill="FFFFFF"/>
        </w:rPr>
        <w:t xml:space="preserve">По традиции в Новый год, когда за окном мороз и кружит снег, в качестве основного блюда </w:t>
      </w:r>
      <w:r w:rsidR="003D6BDF">
        <w:rPr>
          <w:rFonts w:cs="Arial"/>
          <w:shd w:val="clear" w:color="auto" w:fill="FFFFFF"/>
        </w:rPr>
        <w:t>русские выбирают что-нибудь очень сытно</w:t>
      </w:r>
      <w:r w:rsidRPr="009F295F">
        <w:rPr>
          <w:rFonts w:cs="Arial"/>
          <w:shd w:val="clear" w:color="auto" w:fill="FFFFFF"/>
        </w:rPr>
        <w:t xml:space="preserve">е, например, утку с яблоками. </w:t>
      </w:r>
    </w:p>
    <w:p w:rsidR="00302455" w:rsidRPr="009F295F" w:rsidRDefault="00302455" w:rsidP="003E4D5D">
      <w:pPr>
        <w:ind w:firstLine="426"/>
        <w:jc w:val="both"/>
        <w:rPr>
          <w:rFonts w:cs="Helvetica"/>
          <w:shd w:val="clear" w:color="auto" w:fill="FEFEFE"/>
        </w:rPr>
      </w:pPr>
    </w:p>
    <w:p w:rsidR="00302455" w:rsidRPr="009F295F" w:rsidRDefault="00302455" w:rsidP="003E4D5D">
      <w:pPr>
        <w:ind w:firstLine="426"/>
        <w:jc w:val="both"/>
        <w:rPr>
          <w:rFonts w:cs="Helvetica"/>
          <w:shd w:val="clear" w:color="auto" w:fill="FEFEFE"/>
        </w:rPr>
      </w:pPr>
    </w:p>
    <w:p w:rsidR="00302455" w:rsidRPr="009F295F" w:rsidRDefault="00302455" w:rsidP="003E4D5D">
      <w:pPr>
        <w:ind w:firstLine="426"/>
        <w:jc w:val="both"/>
        <w:rPr>
          <w:rFonts w:cs="Helvetica"/>
          <w:shd w:val="clear" w:color="auto" w:fill="FEFEFE"/>
        </w:rPr>
      </w:pPr>
    </w:p>
    <w:p w:rsidR="00302455" w:rsidRPr="009F295F" w:rsidRDefault="00302455" w:rsidP="003E4D5D">
      <w:pPr>
        <w:ind w:firstLine="426"/>
        <w:jc w:val="both"/>
        <w:rPr>
          <w:rFonts w:cs="Helvetica"/>
          <w:shd w:val="clear" w:color="auto" w:fill="FEFEFE"/>
        </w:rPr>
      </w:pPr>
    </w:p>
    <w:p w:rsidR="00302455" w:rsidRPr="003D6BDF" w:rsidRDefault="00302455" w:rsidP="003E4D5D">
      <w:pPr>
        <w:pStyle w:val="a4"/>
        <w:numPr>
          <w:ilvl w:val="0"/>
          <w:numId w:val="2"/>
        </w:numPr>
        <w:ind w:left="0" w:firstLine="426"/>
        <w:jc w:val="both"/>
        <w:rPr>
          <w:rFonts w:cs="Helvetica"/>
          <w:b/>
          <w:shd w:val="clear" w:color="auto" w:fill="FEFEFE"/>
        </w:rPr>
      </w:pPr>
      <w:r w:rsidRPr="003D6BDF">
        <w:rPr>
          <w:rFonts w:cs="Helvetica"/>
          <w:b/>
          <w:shd w:val="clear" w:color="auto" w:fill="FEFEFE"/>
        </w:rPr>
        <w:t>Холодец</w:t>
      </w:r>
    </w:p>
    <w:p w:rsidR="00302455" w:rsidRPr="009F295F" w:rsidRDefault="003D6BDF" w:rsidP="003E4D5D">
      <w:pPr>
        <w:ind w:firstLine="426"/>
        <w:jc w:val="both"/>
        <w:rPr>
          <w:rFonts w:cs="Arial"/>
          <w:shd w:val="clear" w:color="auto" w:fill="FFFFFF"/>
        </w:rPr>
      </w:pPr>
      <w:r>
        <w:rPr>
          <w:rFonts w:cs="Arial"/>
          <w:noProof/>
          <w:lang w:eastAsia="ru-RU"/>
        </w:rPr>
        <w:drawing>
          <wp:anchor distT="0" distB="0" distL="114300" distR="114300" simplePos="0" relativeHeight="251677696" behindDoc="0" locked="0" layoutInCell="1" allowOverlap="1">
            <wp:simplePos x="0" y="0"/>
            <wp:positionH relativeFrom="column">
              <wp:posOffset>-203835</wp:posOffset>
            </wp:positionH>
            <wp:positionV relativeFrom="paragraph">
              <wp:posOffset>92075</wp:posOffset>
            </wp:positionV>
            <wp:extent cx="3057525" cy="2038350"/>
            <wp:effectExtent l="19050" t="0" r="9525" b="0"/>
            <wp:wrapThrough wrapText="bothSides">
              <wp:wrapPolygon edited="0">
                <wp:start x="-135" y="0"/>
                <wp:lineTo x="-135" y="21398"/>
                <wp:lineTo x="21667" y="21398"/>
                <wp:lineTo x="21667" y="0"/>
                <wp:lineTo x="-135" y="0"/>
              </wp:wrapPolygon>
            </wp:wrapThrough>
            <wp:docPr id="18" name="Рисунок 1" descr="http://vasi.net/uploads/podbor/v3168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asi.net/uploads/podbor/v31687/6.jpg"/>
                    <pic:cNvPicPr>
                      <a:picLocks noChangeAspect="1" noChangeArrowheads="1"/>
                    </pic:cNvPicPr>
                  </pic:nvPicPr>
                  <pic:blipFill>
                    <a:blip r:embed="rId34" cstate="print"/>
                    <a:srcRect/>
                    <a:stretch>
                      <a:fillRect/>
                    </a:stretch>
                  </pic:blipFill>
                  <pic:spPr bwMode="auto">
                    <a:xfrm>
                      <a:off x="0" y="0"/>
                      <a:ext cx="3057525" cy="2038350"/>
                    </a:xfrm>
                    <a:prstGeom prst="rect">
                      <a:avLst/>
                    </a:prstGeom>
                    <a:noFill/>
                    <a:ln w="9525">
                      <a:noFill/>
                      <a:miter lim="800000"/>
                      <a:headEnd/>
                      <a:tailEnd/>
                    </a:ln>
                  </pic:spPr>
                </pic:pic>
              </a:graphicData>
            </a:graphic>
          </wp:anchor>
        </w:drawing>
      </w:r>
    </w:p>
    <w:p w:rsidR="00302455" w:rsidRPr="009F295F" w:rsidRDefault="00302455" w:rsidP="003E4D5D">
      <w:pPr>
        <w:ind w:firstLine="426"/>
        <w:jc w:val="both"/>
        <w:rPr>
          <w:rFonts w:cs="Helvetica"/>
          <w:shd w:val="clear" w:color="auto" w:fill="FEFEFE"/>
        </w:rPr>
      </w:pPr>
      <w:r w:rsidRPr="009F295F">
        <w:rPr>
          <w:rFonts w:cs="Arial"/>
          <w:shd w:val="clear" w:color="auto" w:fill="FFFFFF"/>
        </w:rPr>
        <w:t xml:space="preserve">По традиции холодец готовят на праздники, так как приготовление этого блюда требует достаточно много времени и сил. Но эта закуска из рубленого мяса в застывшем бульоне замечательно вписывается в общую новогоднюю атмосферу, и именно поэтому появляется на праздничных столах </w:t>
      </w:r>
      <w:r w:rsidR="003D6BDF">
        <w:rPr>
          <w:rFonts w:cs="Arial"/>
          <w:shd w:val="clear" w:color="auto" w:fill="FFFFFF"/>
        </w:rPr>
        <w:t xml:space="preserve">на ужин 31 декабря. </w:t>
      </w:r>
      <w:r w:rsidRPr="009F295F">
        <w:rPr>
          <w:rFonts w:cs="Arial"/>
          <w:shd w:val="clear" w:color="auto" w:fill="FFFFFF"/>
        </w:rPr>
        <w:t>Подают холодец обычно с хреном или горчицей.</w:t>
      </w:r>
    </w:p>
    <w:p w:rsidR="00302455" w:rsidRPr="009F295F" w:rsidRDefault="00302455" w:rsidP="003E4D5D">
      <w:pPr>
        <w:ind w:firstLine="426"/>
        <w:jc w:val="both"/>
        <w:rPr>
          <w:rFonts w:cs="Helvetica"/>
          <w:shd w:val="clear" w:color="auto" w:fill="FEFEFE"/>
        </w:rPr>
      </w:pPr>
    </w:p>
    <w:p w:rsidR="00302455" w:rsidRPr="009F295F" w:rsidRDefault="00302455" w:rsidP="003E4D5D">
      <w:pPr>
        <w:ind w:firstLine="426"/>
        <w:jc w:val="both"/>
        <w:rPr>
          <w:rFonts w:cs="Helvetica"/>
          <w:shd w:val="clear" w:color="auto" w:fill="FEFEFE"/>
        </w:rPr>
      </w:pPr>
    </w:p>
    <w:p w:rsidR="00302455" w:rsidRDefault="00302455" w:rsidP="003E4D5D">
      <w:pPr>
        <w:ind w:firstLine="426"/>
        <w:jc w:val="both"/>
        <w:rPr>
          <w:rFonts w:cs="Helvetica"/>
          <w:shd w:val="clear" w:color="auto" w:fill="FEFEFE"/>
        </w:rPr>
      </w:pPr>
      <w:r w:rsidRPr="009F295F">
        <w:rPr>
          <w:rFonts w:cs="Helvetica"/>
          <w:shd w:val="clear" w:color="auto" w:fill="FEFEFE"/>
        </w:rPr>
        <w:t>Сейчас на просторах интернета так много самых разнообразных рецептов и нововведений</w:t>
      </w:r>
      <w:r w:rsidR="003D6BDF">
        <w:rPr>
          <w:rFonts w:cs="Helvetica"/>
          <w:shd w:val="clear" w:color="auto" w:fill="FEFEFE"/>
        </w:rPr>
        <w:t>,</w:t>
      </w:r>
      <w:r w:rsidR="003D6BDF" w:rsidRPr="003D6BDF">
        <w:rPr>
          <w:rFonts w:cs="Helvetica"/>
          <w:shd w:val="clear" w:color="auto" w:fill="FEFEFE"/>
        </w:rPr>
        <w:t xml:space="preserve"> </w:t>
      </w:r>
      <w:r w:rsidR="003D6BDF" w:rsidRPr="009F295F">
        <w:rPr>
          <w:rFonts w:cs="Helvetica"/>
          <w:shd w:val="clear" w:color="auto" w:fill="FEFEFE"/>
        </w:rPr>
        <w:t>что глаза разбегаются</w:t>
      </w:r>
      <w:proofErr w:type="gramStart"/>
      <w:r w:rsidRPr="009F295F">
        <w:rPr>
          <w:rFonts w:cs="Helvetica"/>
          <w:shd w:val="clear" w:color="auto" w:fill="FEFEFE"/>
        </w:rPr>
        <w:t>… Н</w:t>
      </w:r>
      <w:proofErr w:type="gramEnd"/>
      <w:r w:rsidRPr="009F295F">
        <w:rPr>
          <w:rFonts w:cs="Helvetica"/>
          <w:shd w:val="clear" w:color="auto" w:fill="FEFEFE"/>
        </w:rPr>
        <w:t xml:space="preserve">апример, к тем же </w:t>
      </w:r>
      <w:r w:rsidR="003D6BDF">
        <w:rPr>
          <w:rFonts w:cs="Helvetica"/>
          <w:shd w:val="clear" w:color="auto" w:fill="FEFEFE"/>
        </w:rPr>
        <w:t xml:space="preserve">«Оливье» и «Мимозе». Кто-то добавляет в «Оливье» куриное мясо, кто-то – говядину. «Мимозу» некоторые делают с грецкими орехами и т.д. </w:t>
      </w:r>
      <w:r w:rsidRPr="009F295F">
        <w:rPr>
          <w:rFonts w:cs="Helvetica"/>
          <w:shd w:val="clear" w:color="auto" w:fill="FEFEFE"/>
        </w:rPr>
        <w:t>Существуют даже вегетарианские версии этих салатов</w:t>
      </w:r>
      <w:proofErr w:type="gramStart"/>
      <w:r w:rsidRPr="009F295F">
        <w:rPr>
          <w:rFonts w:cs="Helvetica"/>
          <w:shd w:val="clear" w:color="auto" w:fill="FEFEFE"/>
        </w:rPr>
        <w:t>… В</w:t>
      </w:r>
      <w:proofErr w:type="gramEnd"/>
      <w:r w:rsidRPr="009F295F">
        <w:rPr>
          <w:rFonts w:cs="Helvetica"/>
          <w:shd w:val="clear" w:color="auto" w:fill="FEFEFE"/>
        </w:rPr>
        <w:t xml:space="preserve"> общем, традиции в новогодних блюдах в одно и то же время сохраняются и нарушаются.</w:t>
      </w:r>
    </w:p>
    <w:p w:rsidR="003D6BDF" w:rsidRPr="009F295F" w:rsidRDefault="003D6BDF" w:rsidP="003E4D5D">
      <w:pPr>
        <w:ind w:firstLine="426"/>
        <w:jc w:val="both"/>
        <w:rPr>
          <w:rFonts w:cs="Helvetica"/>
          <w:shd w:val="clear" w:color="auto" w:fill="FEFEFE"/>
        </w:rPr>
      </w:pPr>
      <w:r>
        <w:rPr>
          <w:rFonts w:cs="Helvetica"/>
          <w:shd w:val="clear" w:color="auto" w:fill="FEFEFE"/>
        </w:rPr>
        <w:t xml:space="preserve">К тому же здесь перечислены блюда, которые свойственны для европейской части России, но если вы окажетесь в новогодний ужин где-то в другом месте, то можете увидеть на столах совершенно другую еду. Россия – очень большая страна, и в каждой её области есть свои традиционные и любимые блюда, в том числе и на Новый год. </w:t>
      </w:r>
    </w:p>
    <w:p w:rsidR="00302455" w:rsidRDefault="00302455" w:rsidP="003E4D5D">
      <w:pPr>
        <w:ind w:firstLine="426"/>
        <w:jc w:val="both"/>
        <w:rPr>
          <w:rFonts w:cs="Helvetica"/>
          <w:shd w:val="clear" w:color="auto" w:fill="FEFEFE"/>
        </w:rPr>
      </w:pPr>
      <w:r w:rsidRPr="009F295F">
        <w:rPr>
          <w:rFonts w:cs="Helvetica"/>
          <w:shd w:val="clear" w:color="auto" w:fill="FEFEFE"/>
        </w:rPr>
        <w:t xml:space="preserve">Но это вовсе не значит, что если вы по какой-то случайности или </w:t>
      </w:r>
      <w:proofErr w:type="spellStart"/>
      <w:r w:rsidRPr="009F295F">
        <w:rPr>
          <w:rFonts w:cs="Helvetica"/>
          <w:shd w:val="clear" w:color="auto" w:fill="FEFEFE"/>
        </w:rPr>
        <w:t>запланированности</w:t>
      </w:r>
      <w:proofErr w:type="spellEnd"/>
      <w:r w:rsidRPr="009F295F">
        <w:rPr>
          <w:rFonts w:cs="Helvetica"/>
          <w:shd w:val="clear" w:color="auto" w:fill="FEFEFE"/>
        </w:rPr>
        <w:t xml:space="preserve"> очутитесь у русского новогоднего стола, то обязательно увидите </w:t>
      </w:r>
      <w:r w:rsidR="003D6BDF">
        <w:rPr>
          <w:rFonts w:cs="Helvetica"/>
          <w:shd w:val="clear" w:color="auto" w:fill="FEFEFE"/>
        </w:rPr>
        <w:t xml:space="preserve">традиционные </w:t>
      </w:r>
      <w:r w:rsidRPr="009F295F">
        <w:rPr>
          <w:rFonts w:cs="Helvetica"/>
          <w:shd w:val="clear" w:color="auto" w:fill="FEFEFE"/>
        </w:rPr>
        <w:t xml:space="preserve">блюда. Не все </w:t>
      </w:r>
      <w:r w:rsidRPr="009F295F">
        <w:rPr>
          <w:rFonts w:cs="Helvetica"/>
          <w:shd w:val="clear" w:color="auto" w:fill="FEFEFE"/>
        </w:rPr>
        <w:lastRenderedPageBreak/>
        <w:t>любят то, что принято есть на Новый год. Практикуются тенденции, когда семейный «повар», окрылённый кулинарным вдохновением и желанием порадовать своих любимых чем-то очень вкусным и оригинальным, пробует приготовить что-нибудь интересное и новенькое. Это отражает</w:t>
      </w:r>
      <w:r w:rsidR="003D6BDF">
        <w:rPr>
          <w:rFonts w:cs="Helvetica"/>
          <w:shd w:val="clear" w:color="auto" w:fill="FEFEFE"/>
        </w:rPr>
        <w:t xml:space="preserve"> одну</w:t>
      </w:r>
      <w:r w:rsidR="003B7BDE">
        <w:rPr>
          <w:rFonts w:cs="Helvetica"/>
          <w:shd w:val="clear" w:color="auto" w:fill="FEFEFE"/>
        </w:rPr>
        <w:t xml:space="preserve"> маленькую</w:t>
      </w:r>
      <w:r w:rsidR="003D6BDF">
        <w:rPr>
          <w:rFonts w:cs="Helvetica"/>
          <w:shd w:val="clear" w:color="auto" w:fill="FEFEFE"/>
        </w:rPr>
        <w:t xml:space="preserve"> из </w:t>
      </w:r>
      <w:r w:rsidR="003B7BDE">
        <w:rPr>
          <w:rFonts w:cs="Helvetica"/>
          <w:shd w:val="clear" w:color="auto" w:fill="FEFEFE"/>
        </w:rPr>
        <w:t xml:space="preserve">бесчисленных </w:t>
      </w:r>
      <w:r w:rsidR="003D6BDF">
        <w:rPr>
          <w:rFonts w:cs="Helvetica"/>
          <w:shd w:val="clear" w:color="auto" w:fill="FEFEFE"/>
        </w:rPr>
        <w:t>черт русск</w:t>
      </w:r>
      <w:r w:rsidR="003B7BDE">
        <w:rPr>
          <w:rFonts w:cs="Helvetica"/>
          <w:shd w:val="clear" w:color="auto" w:fill="FEFEFE"/>
        </w:rPr>
        <w:t>ой</w:t>
      </w:r>
      <w:r w:rsidRPr="009F295F">
        <w:rPr>
          <w:rFonts w:cs="Helvetica"/>
          <w:shd w:val="clear" w:color="auto" w:fill="FEFEFE"/>
        </w:rPr>
        <w:t xml:space="preserve"> культуру вообще: русские никогда не боялись за свои исконные традиции и культуру, поскольку </w:t>
      </w:r>
      <w:proofErr w:type="spellStart"/>
      <w:r w:rsidRPr="009F295F">
        <w:rPr>
          <w:rFonts w:cs="Helvetica"/>
          <w:shd w:val="clear" w:color="auto" w:fill="FEFEFE"/>
        </w:rPr>
        <w:t>русскость</w:t>
      </w:r>
      <w:proofErr w:type="spellEnd"/>
      <w:r w:rsidRPr="009F295F">
        <w:rPr>
          <w:rFonts w:cs="Helvetica"/>
          <w:shd w:val="clear" w:color="auto" w:fill="FEFEFE"/>
        </w:rPr>
        <w:t xml:space="preserve"> – широка и необъятна. Русские не боятся что-нибудь позаимствовать или изменить. Да и русский язык по причине того, что он настолько велик, никогда не боялся вбирать в себя немалое количество иностранных слов: потом это всё равно отточилось и слова исконно русские ни в коем случае не потеряли свою цену. То же самое и с нарушением традиций: сколько их в России не нарушай, от их нарушения они укореняются только сильнее или получают новое зву</w:t>
      </w:r>
      <w:r>
        <w:rPr>
          <w:rFonts w:cs="Helvetica"/>
          <w:shd w:val="clear" w:color="auto" w:fill="FEFEFE"/>
        </w:rPr>
        <w:t xml:space="preserve">чание, становятся более яркими… </w:t>
      </w:r>
    </w:p>
    <w:p w:rsidR="00302455" w:rsidRPr="009F295F" w:rsidRDefault="00302455" w:rsidP="003E4D5D">
      <w:pPr>
        <w:ind w:firstLine="426"/>
        <w:jc w:val="both"/>
        <w:rPr>
          <w:rFonts w:cs="Helvetica"/>
          <w:shd w:val="clear" w:color="auto" w:fill="FEFEFE"/>
        </w:rPr>
      </w:pPr>
    </w:p>
    <w:p w:rsidR="00A44643" w:rsidRPr="003B7BDE" w:rsidRDefault="0059714A" w:rsidP="003E4D5D">
      <w:pPr>
        <w:ind w:firstLine="426"/>
        <w:jc w:val="both"/>
        <w:rPr>
          <w:rFonts w:cs="Helvetica"/>
          <w:color w:val="0070C0"/>
          <w:sz w:val="32"/>
          <w:szCs w:val="32"/>
          <w:shd w:val="clear" w:color="auto" w:fill="FEFEFE"/>
        </w:rPr>
      </w:pPr>
      <w:r w:rsidRPr="003B7BDE">
        <w:rPr>
          <w:rFonts w:cs="Helvetica"/>
          <w:b/>
          <w:color w:val="0070C0"/>
          <w:sz w:val="32"/>
          <w:szCs w:val="32"/>
          <w:shd w:val="clear" w:color="auto" w:fill="FEFEFE"/>
        </w:rPr>
        <w:t xml:space="preserve">Рождество </w:t>
      </w:r>
    </w:p>
    <w:p w:rsidR="0059714A" w:rsidRPr="009F295F" w:rsidRDefault="0059714A" w:rsidP="003E4D5D">
      <w:pPr>
        <w:ind w:firstLine="426"/>
        <w:jc w:val="both"/>
        <w:rPr>
          <w:rFonts w:cs="Arial"/>
          <w:shd w:val="clear" w:color="auto" w:fill="FFFFFF"/>
        </w:rPr>
      </w:pPr>
      <w:r w:rsidRPr="009F295F">
        <w:rPr>
          <w:rFonts w:cs="Arial"/>
          <w:shd w:val="clear" w:color="auto" w:fill="FFFFFF"/>
        </w:rPr>
        <w:t>В отличие от западноевропейских стран и</w:t>
      </w:r>
      <w:r w:rsidRPr="009F295F">
        <w:rPr>
          <w:rStyle w:val="apple-converted-space"/>
          <w:rFonts w:cs="Arial"/>
          <w:shd w:val="clear" w:color="auto" w:fill="FFFFFF"/>
        </w:rPr>
        <w:t> </w:t>
      </w:r>
      <w:hyperlink r:id="rId35" w:tooltip="США" w:history="1">
        <w:r w:rsidRPr="009F295F">
          <w:rPr>
            <w:rStyle w:val="a3"/>
            <w:rFonts w:cs="Arial"/>
            <w:color w:val="auto"/>
            <w:u w:val="none"/>
            <w:shd w:val="clear" w:color="auto" w:fill="FFFFFF"/>
          </w:rPr>
          <w:t>США</w:t>
        </w:r>
      </w:hyperlink>
      <w:r w:rsidRPr="009F295F">
        <w:rPr>
          <w:rFonts w:cs="Arial"/>
          <w:shd w:val="clear" w:color="auto" w:fill="FFFFFF"/>
        </w:rPr>
        <w:t>, Рождество в России является в основном религиозным праздником и устоявшихся общеприн</w:t>
      </w:r>
      <w:r w:rsidR="00B07774">
        <w:rPr>
          <w:rFonts w:cs="Arial"/>
          <w:shd w:val="clear" w:color="auto" w:fill="FFFFFF"/>
        </w:rPr>
        <w:t xml:space="preserve">ятых светских традиций не имеет. Это тихий и светлый праздник. </w:t>
      </w:r>
    </w:p>
    <w:p w:rsidR="0059714A" w:rsidRPr="009F295F" w:rsidRDefault="0059714A" w:rsidP="003E4D5D">
      <w:pPr>
        <w:pStyle w:val="a8"/>
        <w:shd w:val="clear" w:color="auto" w:fill="FFFFFF"/>
        <w:spacing w:before="120" w:beforeAutospacing="0" w:after="120" w:afterAutospacing="0" w:line="336" w:lineRule="atLeast"/>
        <w:ind w:firstLine="426"/>
        <w:jc w:val="both"/>
        <w:rPr>
          <w:rFonts w:asciiTheme="minorHAnsi" w:hAnsiTheme="minorHAnsi" w:cs="Arial"/>
          <w:sz w:val="22"/>
          <w:szCs w:val="22"/>
        </w:rPr>
      </w:pPr>
      <w:r w:rsidRPr="009F295F">
        <w:rPr>
          <w:rFonts w:asciiTheme="minorHAnsi" w:hAnsiTheme="minorHAnsi" w:cs="Arial"/>
          <w:sz w:val="22"/>
          <w:szCs w:val="22"/>
        </w:rPr>
        <w:t>В</w:t>
      </w:r>
      <w:r w:rsidRPr="009F295F">
        <w:rPr>
          <w:rStyle w:val="apple-converted-space"/>
          <w:rFonts w:asciiTheme="minorHAnsi" w:hAnsiTheme="minorHAnsi" w:cs="Arial"/>
          <w:sz w:val="22"/>
          <w:szCs w:val="22"/>
        </w:rPr>
        <w:t> </w:t>
      </w:r>
      <w:hyperlink r:id="rId36" w:tooltip="Сочельник" w:history="1">
        <w:r w:rsidRPr="009F295F">
          <w:rPr>
            <w:rStyle w:val="a3"/>
            <w:rFonts w:asciiTheme="minorHAnsi" w:hAnsiTheme="minorHAnsi" w:cs="Arial"/>
            <w:color w:val="auto"/>
            <w:sz w:val="22"/>
            <w:szCs w:val="22"/>
            <w:u w:val="none"/>
          </w:rPr>
          <w:t>сочельник</w:t>
        </w:r>
      </w:hyperlink>
      <w:r w:rsidRPr="009F295F">
        <w:rPr>
          <w:rStyle w:val="apple-converted-space"/>
          <w:rFonts w:asciiTheme="minorHAnsi" w:hAnsiTheme="minorHAnsi" w:cs="Arial"/>
          <w:sz w:val="22"/>
          <w:szCs w:val="22"/>
        </w:rPr>
        <w:t> </w:t>
      </w:r>
      <w:r w:rsidRPr="009F295F">
        <w:rPr>
          <w:rFonts w:asciiTheme="minorHAnsi" w:hAnsiTheme="minorHAnsi" w:cs="Arial"/>
          <w:sz w:val="22"/>
          <w:szCs w:val="22"/>
        </w:rPr>
        <w:t>(в ночь с 6 на 7 января), по федеральным телеканалам транслируется рождественское богослужение (</w:t>
      </w:r>
      <w:hyperlink r:id="rId37" w:tooltip="Всенощное бдение" w:history="1">
        <w:r w:rsidRPr="009F295F">
          <w:rPr>
            <w:rStyle w:val="a3"/>
            <w:rFonts w:asciiTheme="minorHAnsi" w:hAnsiTheme="minorHAnsi" w:cs="Arial"/>
            <w:color w:val="auto"/>
            <w:sz w:val="22"/>
            <w:szCs w:val="22"/>
            <w:u w:val="none"/>
          </w:rPr>
          <w:t>всенощное бдение</w:t>
        </w:r>
      </w:hyperlink>
      <w:r w:rsidRPr="009F295F">
        <w:rPr>
          <w:rFonts w:asciiTheme="minorHAnsi" w:hAnsiTheme="minorHAnsi" w:cs="Arial"/>
          <w:sz w:val="22"/>
          <w:szCs w:val="22"/>
        </w:rPr>
        <w:t>), переходящее в</w:t>
      </w:r>
      <w:r w:rsidR="00B07774">
        <w:rPr>
          <w:rFonts w:asciiTheme="minorHAnsi" w:hAnsiTheme="minorHAnsi" w:cs="Arial"/>
          <w:sz w:val="22"/>
          <w:szCs w:val="22"/>
        </w:rPr>
        <w:t xml:space="preserve"> </w:t>
      </w:r>
      <w:hyperlink r:id="rId38" w:tooltip="Литургия" w:history="1">
        <w:r w:rsidRPr="009F295F">
          <w:rPr>
            <w:rStyle w:val="a3"/>
            <w:rFonts w:asciiTheme="minorHAnsi" w:hAnsiTheme="minorHAnsi" w:cs="Arial"/>
            <w:color w:val="auto"/>
            <w:sz w:val="22"/>
            <w:szCs w:val="22"/>
            <w:u w:val="none"/>
          </w:rPr>
          <w:t>литургию</w:t>
        </w:r>
      </w:hyperlink>
      <w:r w:rsidRPr="009F295F">
        <w:rPr>
          <w:rFonts w:asciiTheme="minorHAnsi" w:hAnsiTheme="minorHAnsi" w:cs="Arial"/>
          <w:sz w:val="22"/>
          <w:szCs w:val="22"/>
        </w:rPr>
        <w:t>. Некоторые православные верующие в это время выстаивают службу непосредственно в храме.</w:t>
      </w:r>
    </w:p>
    <w:p w:rsidR="0059714A" w:rsidRPr="009F295F" w:rsidRDefault="0059714A" w:rsidP="003E4D5D">
      <w:pPr>
        <w:pStyle w:val="a8"/>
        <w:shd w:val="clear" w:color="auto" w:fill="FFFFFF"/>
        <w:spacing w:before="120" w:beforeAutospacing="0" w:after="120" w:afterAutospacing="0" w:line="336" w:lineRule="atLeast"/>
        <w:ind w:firstLine="426"/>
        <w:jc w:val="both"/>
        <w:rPr>
          <w:rFonts w:asciiTheme="minorHAnsi" w:hAnsiTheme="minorHAnsi" w:cs="Arial"/>
          <w:sz w:val="22"/>
          <w:szCs w:val="22"/>
        </w:rPr>
      </w:pPr>
      <w:r w:rsidRPr="009F295F">
        <w:rPr>
          <w:rFonts w:asciiTheme="minorHAnsi" w:hAnsiTheme="minorHAnsi" w:cs="Arial"/>
          <w:sz w:val="22"/>
          <w:szCs w:val="22"/>
        </w:rPr>
        <w:t>Рождество считается в православной церкви вторым по значимости праздником после</w:t>
      </w:r>
      <w:r w:rsidRPr="009F295F">
        <w:rPr>
          <w:rStyle w:val="apple-converted-space"/>
          <w:rFonts w:asciiTheme="minorHAnsi" w:hAnsiTheme="minorHAnsi" w:cs="Arial"/>
          <w:sz w:val="22"/>
          <w:szCs w:val="22"/>
        </w:rPr>
        <w:t> </w:t>
      </w:r>
      <w:hyperlink r:id="rId39" w:tooltip="Пасха" w:history="1">
        <w:r w:rsidRPr="009F295F">
          <w:rPr>
            <w:rStyle w:val="a3"/>
            <w:rFonts w:asciiTheme="minorHAnsi" w:hAnsiTheme="minorHAnsi" w:cs="Arial"/>
            <w:color w:val="auto"/>
            <w:sz w:val="22"/>
            <w:szCs w:val="22"/>
            <w:u w:val="none"/>
          </w:rPr>
          <w:t>Пасхи</w:t>
        </w:r>
      </w:hyperlink>
      <w:r w:rsidRPr="009F295F">
        <w:rPr>
          <w:rFonts w:asciiTheme="minorHAnsi" w:hAnsiTheme="minorHAnsi" w:cs="Arial"/>
          <w:sz w:val="22"/>
          <w:szCs w:val="22"/>
        </w:rPr>
        <w:t xml:space="preserve">. </w:t>
      </w:r>
    </w:p>
    <w:p w:rsidR="00B07774" w:rsidRPr="00B07774" w:rsidRDefault="00B07774" w:rsidP="003E4D5D">
      <w:pPr>
        <w:pStyle w:val="a8"/>
        <w:shd w:val="clear" w:color="auto" w:fill="FFFFFF"/>
        <w:spacing w:before="120" w:beforeAutospacing="0" w:after="120" w:afterAutospacing="0" w:line="336" w:lineRule="atLeast"/>
        <w:ind w:firstLine="426"/>
        <w:jc w:val="both"/>
        <w:rPr>
          <w:rFonts w:asciiTheme="minorHAnsi" w:hAnsiTheme="minorHAnsi" w:cs="Arial"/>
          <w:b/>
          <w:sz w:val="22"/>
          <w:szCs w:val="22"/>
        </w:rPr>
      </w:pPr>
      <w:r w:rsidRPr="00B07774">
        <w:rPr>
          <w:rFonts w:asciiTheme="minorHAnsi" w:hAnsiTheme="minorHAnsi" w:cs="Arial"/>
          <w:b/>
          <w:sz w:val="22"/>
          <w:szCs w:val="22"/>
        </w:rPr>
        <w:t>Традиции на Рождество</w:t>
      </w:r>
    </w:p>
    <w:p w:rsidR="0059714A" w:rsidRPr="00302455" w:rsidRDefault="0059714A" w:rsidP="003E4D5D">
      <w:pPr>
        <w:pStyle w:val="a8"/>
        <w:shd w:val="clear" w:color="auto" w:fill="FFFFFF"/>
        <w:spacing w:before="120" w:beforeAutospacing="0" w:after="120" w:afterAutospacing="0" w:line="336" w:lineRule="atLeast"/>
        <w:ind w:firstLine="426"/>
        <w:jc w:val="both"/>
        <w:rPr>
          <w:rFonts w:asciiTheme="minorHAnsi" w:hAnsiTheme="minorHAnsi" w:cs="Arial"/>
          <w:sz w:val="22"/>
          <w:szCs w:val="22"/>
        </w:rPr>
      </w:pPr>
      <w:r w:rsidRPr="009F295F">
        <w:rPr>
          <w:rFonts w:asciiTheme="minorHAnsi" w:hAnsiTheme="minorHAnsi" w:cs="Arial"/>
          <w:sz w:val="22"/>
          <w:szCs w:val="22"/>
        </w:rPr>
        <w:t>В некоторых местностях до нашего времени ещё сохраняется древний обычай</w:t>
      </w:r>
      <w:r w:rsidRPr="009F295F">
        <w:rPr>
          <w:rStyle w:val="apple-converted-space"/>
          <w:rFonts w:asciiTheme="minorHAnsi" w:hAnsiTheme="minorHAnsi" w:cs="Arial"/>
          <w:sz w:val="22"/>
          <w:szCs w:val="22"/>
        </w:rPr>
        <w:t> </w:t>
      </w:r>
      <w:proofErr w:type="spellStart"/>
      <w:r w:rsidR="00495B97" w:rsidRPr="009F295F">
        <w:rPr>
          <w:rFonts w:asciiTheme="minorHAnsi" w:hAnsiTheme="minorHAnsi" w:cs="Arial"/>
          <w:sz w:val="22"/>
          <w:szCs w:val="22"/>
        </w:rPr>
        <w:fldChar w:fldCharType="begin"/>
      </w:r>
      <w:r w:rsidRPr="009F295F">
        <w:rPr>
          <w:rFonts w:asciiTheme="minorHAnsi" w:hAnsiTheme="minorHAnsi" w:cs="Arial"/>
          <w:sz w:val="22"/>
          <w:szCs w:val="22"/>
        </w:rPr>
        <w:instrText xml:space="preserve"> HYPERLINK "https://ru.wikipedia.org/wiki/%D0%9A%D0%BE%D0%BB%D1%8F%D0%B4%D0%BE%D0%B2%D0%B0%D0%BD%D0%B8%D0%B5" \o "Колядование" </w:instrText>
      </w:r>
      <w:r w:rsidR="00495B97" w:rsidRPr="009F295F">
        <w:rPr>
          <w:rFonts w:asciiTheme="minorHAnsi" w:hAnsiTheme="minorHAnsi" w:cs="Arial"/>
          <w:sz w:val="22"/>
          <w:szCs w:val="22"/>
        </w:rPr>
        <w:fldChar w:fldCharType="separate"/>
      </w:r>
      <w:r w:rsidRPr="009F295F">
        <w:rPr>
          <w:rStyle w:val="a3"/>
          <w:rFonts w:asciiTheme="minorHAnsi" w:hAnsiTheme="minorHAnsi" w:cs="Arial"/>
          <w:color w:val="auto"/>
          <w:sz w:val="22"/>
          <w:szCs w:val="22"/>
          <w:u w:val="none"/>
        </w:rPr>
        <w:t>колядования</w:t>
      </w:r>
      <w:proofErr w:type="spellEnd"/>
      <w:r w:rsidR="00495B97" w:rsidRPr="009F295F">
        <w:rPr>
          <w:rFonts w:asciiTheme="minorHAnsi" w:hAnsiTheme="minorHAnsi" w:cs="Arial"/>
          <w:sz w:val="22"/>
          <w:szCs w:val="22"/>
        </w:rPr>
        <w:fldChar w:fldCharType="end"/>
      </w:r>
      <w:r w:rsidRPr="009F295F">
        <w:rPr>
          <w:rFonts w:asciiTheme="minorHAnsi" w:hAnsiTheme="minorHAnsi" w:cs="Arial"/>
          <w:sz w:val="22"/>
          <w:szCs w:val="22"/>
        </w:rPr>
        <w:t>, когд</w:t>
      </w:r>
      <w:r w:rsidR="00302455">
        <w:rPr>
          <w:rFonts w:asciiTheme="minorHAnsi" w:hAnsiTheme="minorHAnsi" w:cs="Arial"/>
          <w:sz w:val="22"/>
          <w:szCs w:val="22"/>
        </w:rPr>
        <w:t>а</w:t>
      </w:r>
      <w:r w:rsidR="00B07774">
        <w:rPr>
          <w:rFonts w:asciiTheme="minorHAnsi" w:hAnsiTheme="minorHAnsi" w:cs="Arial"/>
          <w:sz w:val="22"/>
          <w:szCs w:val="22"/>
        </w:rPr>
        <w:t xml:space="preserve"> </w:t>
      </w:r>
      <w:hyperlink r:id="rId40" w:tooltip="Ряженье" w:history="1">
        <w:r w:rsidRPr="009F295F">
          <w:rPr>
            <w:rStyle w:val="a3"/>
            <w:rFonts w:asciiTheme="minorHAnsi" w:hAnsiTheme="minorHAnsi" w:cs="Arial"/>
            <w:color w:val="auto"/>
            <w:sz w:val="22"/>
            <w:szCs w:val="22"/>
            <w:u w:val="none"/>
          </w:rPr>
          <w:t>ряженые</w:t>
        </w:r>
      </w:hyperlink>
      <w:r w:rsidRPr="009F295F">
        <w:rPr>
          <w:rStyle w:val="apple-converted-space"/>
          <w:rFonts w:asciiTheme="minorHAnsi" w:hAnsiTheme="minorHAnsi" w:cs="Arial"/>
          <w:sz w:val="22"/>
          <w:szCs w:val="22"/>
        </w:rPr>
        <w:t> </w:t>
      </w:r>
      <w:r w:rsidRPr="009F295F">
        <w:rPr>
          <w:rFonts w:asciiTheme="minorHAnsi" w:hAnsiTheme="minorHAnsi" w:cs="Arial"/>
          <w:sz w:val="22"/>
          <w:szCs w:val="22"/>
        </w:rPr>
        <w:t xml:space="preserve">в ночь под </w:t>
      </w:r>
      <w:r w:rsidRPr="00302455">
        <w:rPr>
          <w:rFonts w:asciiTheme="minorHAnsi" w:hAnsiTheme="minorHAnsi" w:cs="Arial"/>
          <w:sz w:val="22"/>
          <w:szCs w:val="22"/>
        </w:rPr>
        <w:t>Рождество</w:t>
      </w:r>
      <w:r w:rsidR="00302455">
        <w:rPr>
          <w:rFonts w:asciiTheme="minorHAnsi" w:hAnsiTheme="minorHAnsi" w:cs="Arial"/>
          <w:sz w:val="22"/>
          <w:szCs w:val="22"/>
        </w:rPr>
        <w:t xml:space="preserve"> носят по домам кутью</w:t>
      </w:r>
      <w:r w:rsidR="00B07774" w:rsidRPr="00302455">
        <w:rPr>
          <w:rFonts w:asciiTheme="minorHAnsi" w:hAnsiTheme="minorHAnsi"/>
          <w:sz w:val="22"/>
          <w:szCs w:val="22"/>
        </w:rPr>
        <w:t>,</w:t>
      </w:r>
      <w:r w:rsidR="00302455">
        <w:rPr>
          <w:rFonts w:asciiTheme="minorHAnsi" w:hAnsiTheme="minorHAnsi"/>
          <w:sz w:val="22"/>
          <w:szCs w:val="22"/>
        </w:rPr>
        <w:t xml:space="preserve"> прося хозяев её отведать,</w:t>
      </w:r>
      <w:r w:rsidR="00B07774" w:rsidRPr="00302455">
        <w:rPr>
          <w:rFonts w:asciiTheme="minorHAnsi" w:hAnsiTheme="minorHAnsi"/>
          <w:sz w:val="22"/>
          <w:szCs w:val="22"/>
        </w:rPr>
        <w:t xml:space="preserve"> </w:t>
      </w:r>
      <w:r w:rsidRPr="00302455">
        <w:rPr>
          <w:rFonts w:asciiTheme="minorHAnsi" w:hAnsiTheme="minorHAnsi" w:cs="Arial"/>
          <w:sz w:val="22"/>
          <w:szCs w:val="22"/>
        </w:rPr>
        <w:t>или просто поют славословия Христу или</w:t>
      </w:r>
      <w:r w:rsidRPr="00302455">
        <w:rPr>
          <w:rStyle w:val="apple-converted-space"/>
          <w:rFonts w:asciiTheme="minorHAnsi" w:hAnsiTheme="minorHAnsi" w:cs="Arial"/>
          <w:sz w:val="22"/>
          <w:szCs w:val="22"/>
        </w:rPr>
        <w:t> </w:t>
      </w:r>
      <w:hyperlink r:id="rId41" w:tooltip="Колядки" w:history="1">
        <w:r w:rsidRPr="00302455">
          <w:rPr>
            <w:rStyle w:val="a3"/>
            <w:rFonts w:asciiTheme="minorHAnsi" w:hAnsiTheme="minorHAnsi" w:cs="Arial"/>
            <w:color w:val="auto"/>
            <w:sz w:val="22"/>
            <w:szCs w:val="22"/>
            <w:u w:val="none"/>
          </w:rPr>
          <w:t>колядки</w:t>
        </w:r>
        <w:proofErr w:type="gramStart"/>
      </w:hyperlink>
      <w:r w:rsidRPr="00302455">
        <w:rPr>
          <w:rFonts w:asciiTheme="minorHAnsi" w:hAnsiTheme="minorHAnsi" w:cs="Arial"/>
          <w:sz w:val="22"/>
          <w:szCs w:val="22"/>
        </w:rPr>
        <w:t>-</w:t>
      </w:r>
      <w:proofErr w:type="gramEnd"/>
      <w:r w:rsidRPr="00302455">
        <w:rPr>
          <w:rFonts w:asciiTheme="minorHAnsi" w:hAnsiTheme="minorHAnsi" w:cs="Arial"/>
          <w:sz w:val="22"/>
          <w:szCs w:val="22"/>
        </w:rPr>
        <w:t>пожелания, а в ответ</w:t>
      </w:r>
      <w:r w:rsidR="00B07774" w:rsidRPr="00302455">
        <w:rPr>
          <w:rFonts w:asciiTheme="minorHAnsi" w:hAnsiTheme="minorHAnsi" w:cs="Arial"/>
          <w:sz w:val="22"/>
          <w:szCs w:val="22"/>
        </w:rPr>
        <w:t xml:space="preserve"> обычно получают всякую пищу (в </w:t>
      </w:r>
      <w:r w:rsidRPr="00302455">
        <w:rPr>
          <w:rFonts w:asciiTheme="minorHAnsi" w:hAnsiTheme="minorHAnsi" w:cs="Arial"/>
          <w:sz w:val="22"/>
          <w:szCs w:val="22"/>
        </w:rPr>
        <w:t>прошлом), деньги или конфеты (сейчас). Самое известное литературное произведение, в котором описывается этот славянский обряд, — «</w:t>
      </w:r>
      <w:hyperlink r:id="rId42" w:tooltip="Ночь перед Рождеством" w:history="1">
        <w:r w:rsidRPr="00302455">
          <w:rPr>
            <w:rStyle w:val="a3"/>
            <w:rFonts w:asciiTheme="minorHAnsi" w:hAnsiTheme="minorHAnsi" w:cs="Arial"/>
            <w:color w:val="auto"/>
            <w:sz w:val="22"/>
            <w:szCs w:val="22"/>
            <w:u w:val="none"/>
          </w:rPr>
          <w:t>Ночь перед Рождеством</w:t>
        </w:r>
      </w:hyperlink>
      <w:r w:rsidRPr="00302455">
        <w:rPr>
          <w:rFonts w:asciiTheme="minorHAnsi" w:hAnsiTheme="minorHAnsi" w:cs="Arial"/>
          <w:sz w:val="22"/>
          <w:szCs w:val="22"/>
        </w:rPr>
        <w:t>»</w:t>
      </w:r>
      <w:r w:rsidRPr="00302455">
        <w:rPr>
          <w:rStyle w:val="apple-converted-space"/>
          <w:rFonts w:asciiTheme="minorHAnsi" w:hAnsiTheme="minorHAnsi" w:cs="Arial"/>
          <w:sz w:val="22"/>
          <w:szCs w:val="22"/>
        </w:rPr>
        <w:t> </w:t>
      </w:r>
      <w:hyperlink r:id="rId43" w:tooltip="Гоголь, Николай Васильевич" w:history="1">
        <w:r w:rsidRPr="00302455">
          <w:rPr>
            <w:rStyle w:val="a3"/>
            <w:rFonts w:asciiTheme="minorHAnsi" w:hAnsiTheme="minorHAnsi" w:cs="Arial"/>
            <w:color w:val="auto"/>
            <w:sz w:val="22"/>
            <w:szCs w:val="22"/>
            <w:u w:val="none"/>
          </w:rPr>
          <w:t>Н. В. Гоголя</w:t>
        </w:r>
      </w:hyperlink>
      <w:r w:rsidRPr="00302455">
        <w:rPr>
          <w:rFonts w:asciiTheme="minorHAnsi" w:hAnsiTheme="minorHAnsi" w:cs="Arial"/>
          <w:sz w:val="22"/>
          <w:szCs w:val="22"/>
        </w:rPr>
        <w:t xml:space="preserve">. </w:t>
      </w:r>
    </w:p>
    <w:p w:rsidR="0059714A" w:rsidRPr="009F295F" w:rsidRDefault="0059714A" w:rsidP="003E4D5D">
      <w:pPr>
        <w:pStyle w:val="a8"/>
        <w:shd w:val="clear" w:color="auto" w:fill="FFFFFF"/>
        <w:spacing w:before="120" w:beforeAutospacing="0" w:after="120" w:afterAutospacing="0" w:line="336" w:lineRule="atLeast"/>
        <w:ind w:firstLine="426"/>
        <w:jc w:val="both"/>
        <w:rPr>
          <w:rFonts w:asciiTheme="minorHAnsi" w:hAnsiTheme="minorHAnsi" w:cs="Arial"/>
          <w:sz w:val="22"/>
          <w:szCs w:val="22"/>
        </w:rPr>
      </w:pPr>
      <w:r w:rsidRPr="00302455">
        <w:rPr>
          <w:rFonts w:asciiTheme="minorHAnsi" w:hAnsiTheme="minorHAnsi" w:cs="Arial"/>
          <w:sz w:val="22"/>
          <w:szCs w:val="22"/>
        </w:rPr>
        <w:t>Рождество является началом</w:t>
      </w:r>
      <w:r w:rsidRPr="00302455">
        <w:rPr>
          <w:rStyle w:val="apple-converted-space"/>
          <w:rFonts w:asciiTheme="minorHAnsi" w:hAnsiTheme="minorHAnsi" w:cs="Arial"/>
          <w:sz w:val="22"/>
          <w:szCs w:val="22"/>
        </w:rPr>
        <w:t> </w:t>
      </w:r>
      <w:r w:rsidR="00302455">
        <w:t xml:space="preserve"> </w:t>
      </w:r>
      <w:r w:rsidR="00302455">
        <w:rPr>
          <w:rFonts w:asciiTheme="minorHAnsi" w:hAnsiTheme="minorHAnsi" w:cs="Arial"/>
          <w:sz w:val="22"/>
          <w:szCs w:val="22"/>
        </w:rPr>
        <w:t>Святок, дней прославления Христа,</w:t>
      </w:r>
      <w:r w:rsidRPr="009F295F">
        <w:rPr>
          <w:rFonts w:asciiTheme="minorHAnsi" w:hAnsiTheme="minorHAnsi" w:cs="Arial"/>
          <w:sz w:val="22"/>
          <w:szCs w:val="22"/>
        </w:rPr>
        <w:t xml:space="preserve"> продолжаются до дня</w:t>
      </w:r>
      <w:r w:rsidRPr="009F295F">
        <w:rPr>
          <w:rStyle w:val="apple-converted-space"/>
          <w:rFonts w:asciiTheme="minorHAnsi" w:hAnsiTheme="minorHAnsi" w:cs="Arial"/>
          <w:sz w:val="22"/>
          <w:szCs w:val="22"/>
        </w:rPr>
        <w:t> </w:t>
      </w:r>
      <w:hyperlink r:id="rId44" w:tooltip="Водокрещи" w:history="1">
        <w:r w:rsidRPr="009F295F">
          <w:rPr>
            <w:rStyle w:val="a3"/>
            <w:rFonts w:asciiTheme="minorHAnsi" w:hAnsiTheme="minorHAnsi" w:cs="Arial"/>
            <w:color w:val="auto"/>
            <w:sz w:val="22"/>
            <w:szCs w:val="22"/>
            <w:u w:val="none"/>
          </w:rPr>
          <w:t>Крещения</w:t>
        </w:r>
      </w:hyperlink>
      <w:r w:rsidRPr="009F295F">
        <w:rPr>
          <w:rStyle w:val="apple-converted-space"/>
          <w:rFonts w:asciiTheme="minorHAnsi" w:hAnsiTheme="minorHAnsi" w:cs="Arial"/>
          <w:sz w:val="22"/>
          <w:szCs w:val="22"/>
        </w:rPr>
        <w:t> </w:t>
      </w:r>
      <w:r w:rsidRPr="009F295F">
        <w:rPr>
          <w:rFonts w:asciiTheme="minorHAnsi" w:hAnsiTheme="minorHAnsi" w:cs="Arial"/>
          <w:sz w:val="22"/>
          <w:szCs w:val="22"/>
        </w:rPr>
        <w:t xml:space="preserve">(19 января). </w:t>
      </w:r>
      <w:r w:rsidR="00302455">
        <w:rPr>
          <w:rFonts w:asciiTheme="minorHAnsi" w:hAnsiTheme="minorHAnsi" w:cs="Arial"/>
          <w:sz w:val="22"/>
          <w:szCs w:val="22"/>
        </w:rPr>
        <w:t xml:space="preserve">Этот </w:t>
      </w:r>
      <w:r w:rsidRPr="009F295F">
        <w:rPr>
          <w:rFonts w:asciiTheme="minorHAnsi" w:hAnsiTheme="minorHAnsi" w:cs="Arial"/>
          <w:sz w:val="22"/>
          <w:szCs w:val="22"/>
        </w:rPr>
        <w:t xml:space="preserve">период </w:t>
      </w:r>
      <w:r w:rsidR="00302455">
        <w:rPr>
          <w:rFonts w:asciiTheme="minorHAnsi" w:hAnsiTheme="minorHAnsi" w:cs="Arial"/>
          <w:sz w:val="22"/>
          <w:szCs w:val="22"/>
        </w:rPr>
        <w:t xml:space="preserve"> также </w:t>
      </w:r>
      <w:r w:rsidRPr="009F295F">
        <w:rPr>
          <w:rFonts w:asciiTheme="minorHAnsi" w:hAnsiTheme="minorHAnsi" w:cs="Arial"/>
          <w:sz w:val="22"/>
          <w:szCs w:val="22"/>
        </w:rPr>
        <w:t>считался самым действенным для совершения разнообразнейших</w:t>
      </w:r>
      <w:r w:rsidRPr="009F295F">
        <w:rPr>
          <w:rStyle w:val="apple-converted-space"/>
          <w:rFonts w:asciiTheme="minorHAnsi" w:hAnsiTheme="minorHAnsi" w:cs="Arial"/>
          <w:sz w:val="22"/>
          <w:szCs w:val="22"/>
        </w:rPr>
        <w:t> </w:t>
      </w:r>
      <w:hyperlink r:id="rId45" w:tooltip="Святочные гадания" w:history="1">
        <w:r w:rsidRPr="009F295F">
          <w:rPr>
            <w:rStyle w:val="a3"/>
            <w:rFonts w:asciiTheme="minorHAnsi" w:hAnsiTheme="minorHAnsi" w:cs="Arial"/>
            <w:color w:val="auto"/>
            <w:sz w:val="22"/>
            <w:szCs w:val="22"/>
            <w:u w:val="none"/>
          </w:rPr>
          <w:t>гаданий</w:t>
        </w:r>
      </w:hyperlink>
      <w:r w:rsidRPr="009F295F">
        <w:rPr>
          <w:rFonts w:asciiTheme="minorHAnsi" w:hAnsiTheme="minorHAnsi" w:cs="Arial"/>
          <w:sz w:val="22"/>
          <w:szCs w:val="22"/>
        </w:rPr>
        <w:t>. В это время была полностью запрещена охота на зверей и птиц. Широко распространённым рождественским обычаем в деревнях было сооружение во дворе, а затем</w:t>
      </w:r>
      <w:r w:rsidRPr="009F295F">
        <w:rPr>
          <w:rStyle w:val="apple-converted-space"/>
          <w:rFonts w:asciiTheme="minorHAnsi" w:hAnsiTheme="minorHAnsi" w:cs="Arial"/>
          <w:sz w:val="22"/>
          <w:szCs w:val="22"/>
        </w:rPr>
        <w:t> </w:t>
      </w:r>
      <w:hyperlink r:id="rId46" w:tooltip="Греть покойников" w:history="1">
        <w:r w:rsidRPr="009F295F">
          <w:rPr>
            <w:rStyle w:val="a3"/>
            <w:rFonts w:asciiTheme="minorHAnsi" w:hAnsiTheme="minorHAnsi" w:cs="Arial"/>
            <w:color w:val="auto"/>
            <w:sz w:val="22"/>
            <w:szCs w:val="22"/>
            <w:u w:val="none"/>
          </w:rPr>
          <w:t>сожжение соломенного стога</w:t>
        </w:r>
      </w:hyperlink>
      <w:r w:rsidRPr="009F295F">
        <w:rPr>
          <w:rFonts w:asciiTheme="minorHAnsi" w:hAnsiTheme="minorHAnsi" w:cs="Arial"/>
          <w:sz w:val="22"/>
          <w:szCs w:val="22"/>
        </w:rPr>
        <w:t xml:space="preserve">. Вся родня при этом стояла кругом в благоговейном молчании, пока солома не сгорала полностью. </w:t>
      </w:r>
      <w:proofErr w:type="gramStart"/>
      <w:r w:rsidRPr="009F295F">
        <w:rPr>
          <w:rFonts w:asciiTheme="minorHAnsi" w:hAnsiTheme="minorHAnsi" w:cs="Arial"/>
          <w:sz w:val="22"/>
          <w:szCs w:val="22"/>
        </w:rPr>
        <w:t>По поверью, умершие предки в эти мгновения приходят погреться у огня, зажжённого их потомками, и могут способствовать плодородию</w:t>
      </w:r>
      <w:hyperlink r:id="rId47" w:anchor="cite_note-.D0.9A.D0.93-1" w:history="1">
        <w:r w:rsidRPr="009F295F">
          <w:rPr>
            <w:rStyle w:val="a3"/>
            <w:rFonts w:asciiTheme="minorHAnsi" w:hAnsiTheme="minorHAnsi" w:cs="Arial"/>
            <w:color w:val="auto"/>
            <w:sz w:val="22"/>
            <w:szCs w:val="22"/>
            <w:u w:val="none"/>
            <w:vertAlign w:val="superscript"/>
          </w:rPr>
          <w:t>]</w:t>
        </w:r>
      </w:hyperlink>
      <w:r w:rsidRPr="009F295F">
        <w:rPr>
          <w:rFonts w:asciiTheme="minorHAnsi" w:hAnsiTheme="minorHAnsi" w:cs="Arial"/>
          <w:sz w:val="22"/>
          <w:szCs w:val="22"/>
        </w:rPr>
        <w:t>.</w:t>
      </w:r>
      <w:proofErr w:type="gramEnd"/>
    </w:p>
    <w:p w:rsidR="0059714A" w:rsidRPr="009F295F" w:rsidRDefault="0059714A" w:rsidP="003E4D5D">
      <w:pPr>
        <w:pStyle w:val="a8"/>
        <w:shd w:val="clear" w:color="auto" w:fill="FFFFFF"/>
        <w:spacing w:before="120" w:beforeAutospacing="0" w:after="120" w:afterAutospacing="0" w:line="336" w:lineRule="atLeast"/>
        <w:ind w:firstLine="426"/>
        <w:jc w:val="both"/>
        <w:rPr>
          <w:rFonts w:asciiTheme="minorHAnsi" w:hAnsiTheme="minorHAnsi" w:cs="Arial"/>
          <w:sz w:val="22"/>
          <w:szCs w:val="22"/>
        </w:rPr>
      </w:pPr>
      <w:r w:rsidRPr="009F295F">
        <w:rPr>
          <w:rFonts w:asciiTheme="minorHAnsi" w:hAnsiTheme="minorHAnsi" w:cs="Arial"/>
          <w:sz w:val="22"/>
          <w:szCs w:val="22"/>
        </w:rPr>
        <w:t>В прошлом у русских земледельцев считалось дурной приметой, если в день Рождества из числа посторонних людей</w:t>
      </w:r>
      <w:r w:rsidRPr="009F295F">
        <w:rPr>
          <w:rStyle w:val="apple-converted-space"/>
          <w:rFonts w:asciiTheme="minorHAnsi" w:hAnsiTheme="minorHAnsi" w:cs="Arial"/>
          <w:sz w:val="22"/>
          <w:szCs w:val="22"/>
        </w:rPr>
        <w:t> </w:t>
      </w:r>
      <w:hyperlink r:id="rId48" w:tooltip="Полазник" w:history="1">
        <w:r w:rsidRPr="009F295F">
          <w:rPr>
            <w:rStyle w:val="a3"/>
            <w:rFonts w:asciiTheme="minorHAnsi" w:hAnsiTheme="minorHAnsi" w:cs="Arial"/>
            <w:color w:val="auto"/>
            <w:sz w:val="22"/>
            <w:szCs w:val="22"/>
            <w:u w:val="none"/>
          </w:rPr>
          <w:t>первой в жилище</w:t>
        </w:r>
      </w:hyperlink>
      <w:r w:rsidRPr="009F295F">
        <w:rPr>
          <w:rStyle w:val="apple-converted-space"/>
          <w:rFonts w:asciiTheme="minorHAnsi" w:hAnsiTheme="minorHAnsi" w:cs="Arial"/>
          <w:sz w:val="22"/>
          <w:szCs w:val="22"/>
        </w:rPr>
        <w:t> </w:t>
      </w:r>
      <w:r w:rsidRPr="009F295F">
        <w:rPr>
          <w:rFonts w:asciiTheme="minorHAnsi" w:hAnsiTheme="minorHAnsi" w:cs="Arial"/>
          <w:sz w:val="22"/>
          <w:szCs w:val="22"/>
        </w:rPr>
        <w:t xml:space="preserve">входила женщина; считалось, что в этом доме женская половина семейства будет болеть весь год. К Рождеству хозяева обязательно убирали избу, мылись в бане, стелили чистую скатерть, припасали новую одежду, которую и надевали с началом дня, так как верили, что от этого зависел будущий урожай. За завтраком не давали пить простую воду, так как полагали, что человека, испившего воды рождественским утром, целое лето будет мучить жажда. Под страхом всевозможных бед и напастей в Рождество ничего не сгибали, </w:t>
      </w:r>
      <w:r w:rsidRPr="009F295F">
        <w:rPr>
          <w:rFonts w:asciiTheme="minorHAnsi" w:hAnsiTheme="minorHAnsi" w:cs="Arial"/>
          <w:sz w:val="22"/>
          <w:szCs w:val="22"/>
        </w:rPr>
        <w:lastRenderedPageBreak/>
        <w:t>не плели, не шили. Ножки обеденного стола связывали друг с другом верёвкой, чтобы скотина не убегала из стада. Днём, после утреннего богослужения священники обходили дома прихожан и</w:t>
      </w:r>
      <w:r w:rsidRPr="009F295F">
        <w:rPr>
          <w:rStyle w:val="apple-converted-space"/>
          <w:rFonts w:asciiTheme="minorHAnsi" w:hAnsiTheme="minorHAnsi" w:cs="Arial"/>
          <w:sz w:val="22"/>
          <w:szCs w:val="22"/>
        </w:rPr>
        <w:t> </w:t>
      </w:r>
      <w:hyperlink r:id="rId49" w:tooltip="Ходить со звездой" w:history="1">
        <w:r w:rsidRPr="009F295F">
          <w:rPr>
            <w:rStyle w:val="a3"/>
            <w:rFonts w:asciiTheme="minorHAnsi" w:hAnsiTheme="minorHAnsi" w:cs="Arial"/>
            <w:color w:val="auto"/>
            <w:sz w:val="22"/>
            <w:szCs w:val="22"/>
            <w:u w:val="none"/>
          </w:rPr>
          <w:t>совершали «</w:t>
        </w:r>
        <w:proofErr w:type="spellStart"/>
        <w:r w:rsidRPr="009F295F">
          <w:rPr>
            <w:rStyle w:val="a3"/>
            <w:rFonts w:asciiTheme="minorHAnsi" w:hAnsiTheme="minorHAnsi" w:cs="Arial"/>
            <w:color w:val="auto"/>
            <w:sz w:val="22"/>
            <w:szCs w:val="22"/>
            <w:u w:val="none"/>
          </w:rPr>
          <w:t>славление</w:t>
        </w:r>
        <w:proofErr w:type="spellEnd"/>
        <w:r w:rsidRPr="009F295F">
          <w:rPr>
            <w:rStyle w:val="a3"/>
            <w:rFonts w:asciiTheme="minorHAnsi" w:hAnsiTheme="minorHAnsi" w:cs="Arial"/>
            <w:color w:val="auto"/>
            <w:sz w:val="22"/>
            <w:szCs w:val="22"/>
            <w:u w:val="none"/>
          </w:rPr>
          <w:t>» Бога (</w:t>
        </w:r>
        <w:proofErr w:type="spellStart"/>
        <w:r w:rsidRPr="009F295F">
          <w:rPr>
            <w:rStyle w:val="a3"/>
            <w:rFonts w:asciiTheme="minorHAnsi" w:hAnsiTheme="minorHAnsi" w:cs="Arial"/>
            <w:color w:val="auto"/>
            <w:sz w:val="22"/>
            <w:szCs w:val="22"/>
            <w:u w:val="none"/>
          </w:rPr>
          <w:t>христославили</w:t>
        </w:r>
        <w:proofErr w:type="spellEnd"/>
        <w:r w:rsidRPr="009F295F">
          <w:rPr>
            <w:rStyle w:val="a3"/>
            <w:rFonts w:asciiTheme="minorHAnsi" w:hAnsiTheme="minorHAnsi" w:cs="Arial"/>
            <w:color w:val="auto"/>
            <w:sz w:val="22"/>
            <w:szCs w:val="22"/>
            <w:u w:val="none"/>
          </w:rPr>
          <w:t>)</w:t>
        </w:r>
      </w:hyperlink>
      <w:r w:rsidRPr="009F295F">
        <w:rPr>
          <w:rFonts w:asciiTheme="minorHAnsi" w:hAnsiTheme="minorHAnsi" w:cs="Arial"/>
          <w:sz w:val="22"/>
          <w:szCs w:val="22"/>
        </w:rPr>
        <w:t>.</w:t>
      </w:r>
    </w:p>
    <w:p w:rsidR="0059714A" w:rsidRDefault="0059714A" w:rsidP="003E4D5D">
      <w:pPr>
        <w:pStyle w:val="a8"/>
        <w:shd w:val="clear" w:color="auto" w:fill="FFFFFF"/>
        <w:spacing w:before="120" w:beforeAutospacing="0" w:after="120" w:afterAutospacing="0" w:line="336" w:lineRule="atLeast"/>
        <w:ind w:firstLine="426"/>
        <w:jc w:val="both"/>
        <w:rPr>
          <w:rFonts w:asciiTheme="minorHAnsi" w:hAnsiTheme="minorHAnsi" w:cs="Arial"/>
          <w:sz w:val="22"/>
          <w:szCs w:val="22"/>
        </w:rPr>
      </w:pPr>
      <w:r w:rsidRPr="009F295F">
        <w:rPr>
          <w:rFonts w:asciiTheme="minorHAnsi" w:hAnsiTheme="minorHAnsi" w:cs="Arial"/>
          <w:sz w:val="22"/>
          <w:szCs w:val="22"/>
        </w:rPr>
        <w:t>На рождественский ужин было принято приглашать знакомых одиноких людей, одиноких путников. Остатки вечерней трапезы выносили за ограду, чтобы</w:t>
      </w:r>
      <w:r w:rsidR="00B07774">
        <w:rPr>
          <w:rFonts w:asciiTheme="minorHAnsi" w:hAnsiTheme="minorHAnsi" w:cs="Arial"/>
          <w:sz w:val="22"/>
          <w:szCs w:val="22"/>
        </w:rPr>
        <w:t xml:space="preserve"> </w:t>
      </w:r>
      <w:hyperlink r:id="rId50" w:tooltip="Волк" w:history="1">
        <w:r w:rsidRPr="009F295F">
          <w:rPr>
            <w:rStyle w:val="a3"/>
            <w:rFonts w:asciiTheme="minorHAnsi" w:hAnsiTheme="minorHAnsi" w:cs="Arial"/>
            <w:color w:val="auto"/>
            <w:sz w:val="22"/>
            <w:szCs w:val="22"/>
            <w:u w:val="none"/>
          </w:rPr>
          <w:t>волки</w:t>
        </w:r>
      </w:hyperlink>
      <w:r w:rsidRPr="009F295F">
        <w:rPr>
          <w:rFonts w:asciiTheme="minorHAnsi" w:hAnsiTheme="minorHAnsi" w:cs="Arial"/>
          <w:sz w:val="22"/>
          <w:szCs w:val="22"/>
        </w:rPr>
        <w:t>, «отведав и познав человеческую доброту», не вредили крестьянской скотине.</w:t>
      </w:r>
    </w:p>
    <w:p w:rsidR="00302455" w:rsidRPr="009F295F" w:rsidRDefault="00302455" w:rsidP="003E4D5D">
      <w:pPr>
        <w:pStyle w:val="a8"/>
        <w:shd w:val="clear" w:color="auto" w:fill="FFFFFF"/>
        <w:spacing w:before="120" w:beforeAutospacing="0" w:after="120" w:afterAutospacing="0" w:line="336" w:lineRule="atLeast"/>
        <w:ind w:firstLine="426"/>
        <w:jc w:val="both"/>
        <w:rPr>
          <w:rFonts w:asciiTheme="minorHAnsi" w:hAnsiTheme="minorHAnsi" w:cs="Arial"/>
          <w:sz w:val="22"/>
          <w:szCs w:val="22"/>
        </w:rPr>
      </w:pPr>
      <w:r>
        <w:rPr>
          <w:rFonts w:asciiTheme="minorHAnsi" w:hAnsiTheme="minorHAnsi" w:cs="Arial"/>
          <w:sz w:val="22"/>
          <w:szCs w:val="22"/>
        </w:rPr>
        <w:t xml:space="preserve">Но приметы, гадания, </w:t>
      </w:r>
      <w:proofErr w:type="spellStart"/>
      <w:r>
        <w:rPr>
          <w:rFonts w:asciiTheme="minorHAnsi" w:hAnsiTheme="minorHAnsi" w:cs="Arial"/>
          <w:sz w:val="22"/>
          <w:szCs w:val="22"/>
        </w:rPr>
        <w:t>колядования</w:t>
      </w:r>
      <w:proofErr w:type="spellEnd"/>
      <w:r>
        <w:rPr>
          <w:rFonts w:asciiTheme="minorHAnsi" w:hAnsiTheme="minorHAnsi" w:cs="Arial"/>
          <w:sz w:val="22"/>
          <w:szCs w:val="22"/>
        </w:rPr>
        <w:t xml:space="preserve"> – всё это языческие обычаи. В России они очень слабо связаны с православными праздниками. Поэтому языческие обычаи и традиции развиты только в отдалённых областях и маленьких деревнях. </w:t>
      </w:r>
    </w:p>
    <w:p w:rsidR="0059714A" w:rsidRPr="00B07774" w:rsidRDefault="0059714A" w:rsidP="003E4D5D">
      <w:pPr>
        <w:pStyle w:val="2"/>
        <w:pBdr>
          <w:bottom w:val="single" w:sz="6" w:space="0" w:color="AAAAAA"/>
        </w:pBdr>
        <w:shd w:val="clear" w:color="auto" w:fill="FFFFFF"/>
        <w:spacing w:before="240" w:beforeAutospacing="0" w:after="60" w:afterAutospacing="0"/>
        <w:ind w:firstLine="426"/>
        <w:jc w:val="both"/>
        <w:rPr>
          <w:rFonts w:asciiTheme="minorHAnsi" w:hAnsiTheme="minorHAnsi"/>
          <w:bCs w:val="0"/>
          <w:sz w:val="22"/>
          <w:szCs w:val="22"/>
        </w:rPr>
      </w:pPr>
      <w:r w:rsidRPr="00B07774">
        <w:rPr>
          <w:rStyle w:val="mw-headline"/>
          <w:rFonts w:asciiTheme="minorHAnsi" w:hAnsiTheme="minorHAnsi"/>
          <w:bCs w:val="0"/>
          <w:sz w:val="22"/>
          <w:szCs w:val="22"/>
        </w:rPr>
        <w:t>Традиционные русские блюда</w:t>
      </w:r>
      <w:r w:rsidR="00887A9F">
        <w:rPr>
          <w:rStyle w:val="mw-headline"/>
          <w:rFonts w:asciiTheme="minorHAnsi" w:hAnsiTheme="minorHAnsi"/>
          <w:bCs w:val="0"/>
          <w:sz w:val="22"/>
          <w:szCs w:val="22"/>
        </w:rPr>
        <w:t xml:space="preserve"> на Рождество</w:t>
      </w:r>
    </w:p>
    <w:p w:rsidR="0059714A" w:rsidRPr="009F295F" w:rsidRDefault="0059714A" w:rsidP="003E4D5D">
      <w:pPr>
        <w:pStyle w:val="a8"/>
        <w:shd w:val="clear" w:color="auto" w:fill="FFFFFF"/>
        <w:spacing w:before="120" w:beforeAutospacing="0" w:after="120" w:afterAutospacing="0" w:line="336" w:lineRule="atLeast"/>
        <w:ind w:firstLine="426"/>
        <w:jc w:val="both"/>
        <w:rPr>
          <w:rFonts w:asciiTheme="minorHAnsi" w:hAnsiTheme="minorHAnsi" w:cs="Arial"/>
          <w:sz w:val="22"/>
          <w:szCs w:val="22"/>
        </w:rPr>
      </w:pPr>
      <w:r w:rsidRPr="009F295F">
        <w:rPr>
          <w:rFonts w:asciiTheme="minorHAnsi" w:hAnsiTheme="minorHAnsi" w:cs="Arial"/>
          <w:sz w:val="22"/>
          <w:szCs w:val="22"/>
        </w:rPr>
        <w:t>Главными и обязательными на рождественском столе в старой России являлись разнообразные блюда из</w:t>
      </w:r>
      <w:r w:rsidRPr="009F295F">
        <w:rPr>
          <w:rStyle w:val="apple-converted-space"/>
          <w:rFonts w:asciiTheme="minorHAnsi" w:hAnsiTheme="minorHAnsi" w:cs="Arial"/>
          <w:sz w:val="22"/>
          <w:szCs w:val="22"/>
        </w:rPr>
        <w:t> </w:t>
      </w:r>
      <w:hyperlink r:id="rId51" w:tooltip="Свинина" w:history="1">
        <w:r w:rsidRPr="009F295F">
          <w:rPr>
            <w:rStyle w:val="a3"/>
            <w:rFonts w:asciiTheme="minorHAnsi" w:hAnsiTheme="minorHAnsi" w:cs="Arial"/>
            <w:color w:val="auto"/>
            <w:sz w:val="22"/>
            <w:szCs w:val="22"/>
            <w:u w:val="none"/>
          </w:rPr>
          <w:t>свинины</w:t>
        </w:r>
      </w:hyperlink>
      <w:r w:rsidRPr="009F295F">
        <w:rPr>
          <w:rFonts w:asciiTheme="minorHAnsi" w:hAnsiTheme="minorHAnsi" w:cs="Arial"/>
          <w:sz w:val="22"/>
          <w:szCs w:val="22"/>
        </w:rPr>
        <w:t>: зажаренный поросёнок, фаршированная свиная голова, жареное мясо кусками, холодец, заливное. На рождественский стол подавали также много других мясных блюд: гуся с яблоками, зайца в сметане, дичь, баранину, рыбу целиком и т. д. Обилие крупнокускового жареного и печёного мяса, целиком запечённой птицы и рыбы на праздничном столе было связано с особенностями устройства</w:t>
      </w:r>
      <w:r w:rsidRPr="009F295F">
        <w:rPr>
          <w:rStyle w:val="apple-converted-space"/>
          <w:rFonts w:asciiTheme="minorHAnsi" w:hAnsiTheme="minorHAnsi" w:cs="Arial"/>
          <w:sz w:val="22"/>
          <w:szCs w:val="22"/>
        </w:rPr>
        <w:t> </w:t>
      </w:r>
      <w:hyperlink r:id="rId52" w:tooltip="Русская печь" w:history="1">
        <w:r w:rsidRPr="009F295F">
          <w:rPr>
            <w:rStyle w:val="a3"/>
            <w:rFonts w:asciiTheme="minorHAnsi" w:hAnsiTheme="minorHAnsi" w:cs="Arial"/>
            <w:color w:val="auto"/>
            <w:sz w:val="22"/>
            <w:szCs w:val="22"/>
            <w:u w:val="none"/>
          </w:rPr>
          <w:t>русской печи</w:t>
        </w:r>
      </w:hyperlink>
      <w:r w:rsidRPr="009F295F">
        <w:rPr>
          <w:rFonts w:asciiTheme="minorHAnsi" w:hAnsiTheme="minorHAnsi" w:cs="Arial"/>
          <w:sz w:val="22"/>
          <w:szCs w:val="22"/>
        </w:rPr>
        <w:t>, которое позволяло успешно готовить крупноразмерные продукты.</w:t>
      </w:r>
    </w:p>
    <w:p w:rsidR="0059714A" w:rsidRPr="009F295F" w:rsidRDefault="0059714A" w:rsidP="003E4D5D">
      <w:pPr>
        <w:pStyle w:val="a8"/>
        <w:shd w:val="clear" w:color="auto" w:fill="FFFFFF"/>
        <w:spacing w:before="120" w:beforeAutospacing="0" w:after="120" w:afterAutospacing="0" w:line="336" w:lineRule="atLeast"/>
        <w:ind w:firstLine="426"/>
        <w:jc w:val="both"/>
        <w:rPr>
          <w:rFonts w:asciiTheme="minorHAnsi" w:hAnsiTheme="minorHAnsi" w:cs="Arial"/>
          <w:sz w:val="22"/>
          <w:szCs w:val="22"/>
        </w:rPr>
      </w:pPr>
      <w:proofErr w:type="gramStart"/>
      <w:r w:rsidRPr="009F295F">
        <w:rPr>
          <w:rFonts w:asciiTheme="minorHAnsi" w:hAnsiTheme="minorHAnsi" w:cs="Arial"/>
          <w:sz w:val="22"/>
          <w:szCs w:val="22"/>
        </w:rPr>
        <w:t>Мелко нарезанное мясо и субпродукты варили в горшках вместе с традиционной полужидкой</w:t>
      </w:r>
      <w:r w:rsidRPr="009F295F">
        <w:rPr>
          <w:rStyle w:val="apple-converted-space"/>
          <w:rFonts w:asciiTheme="minorHAnsi" w:hAnsiTheme="minorHAnsi" w:cs="Arial"/>
          <w:sz w:val="22"/>
          <w:szCs w:val="22"/>
        </w:rPr>
        <w:t> </w:t>
      </w:r>
      <w:hyperlink r:id="rId53" w:tooltip="Каша" w:history="1">
        <w:r w:rsidRPr="009F295F">
          <w:rPr>
            <w:rStyle w:val="a3"/>
            <w:rFonts w:asciiTheme="minorHAnsi" w:hAnsiTheme="minorHAnsi" w:cs="Arial"/>
            <w:color w:val="auto"/>
            <w:sz w:val="22"/>
            <w:szCs w:val="22"/>
            <w:u w:val="none"/>
          </w:rPr>
          <w:t>кашей</w:t>
        </w:r>
      </w:hyperlink>
      <w:r w:rsidRPr="009F295F">
        <w:rPr>
          <w:rFonts w:asciiTheme="minorHAnsi" w:hAnsiTheme="minorHAnsi" w:cs="Arial"/>
          <w:sz w:val="22"/>
          <w:szCs w:val="22"/>
        </w:rPr>
        <w:t>. Непременным блюдом на Рождество, как и на другие праздники, были</w:t>
      </w:r>
      <w:r w:rsidRPr="009F295F">
        <w:rPr>
          <w:rStyle w:val="apple-converted-space"/>
          <w:rFonts w:asciiTheme="minorHAnsi" w:hAnsiTheme="minorHAnsi" w:cs="Arial"/>
          <w:sz w:val="22"/>
          <w:szCs w:val="22"/>
        </w:rPr>
        <w:t> </w:t>
      </w:r>
      <w:hyperlink r:id="rId54" w:tooltip="Пирог" w:history="1">
        <w:r w:rsidRPr="009F295F">
          <w:rPr>
            <w:rStyle w:val="a3"/>
            <w:rFonts w:asciiTheme="minorHAnsi" w:hAnsiTheme="minorHAnsi" w:cs="Arial"/>
            <w:color w:val="auto"/>
            <w:sz w:val="22"/>
            <w:szCs w:val="22"/>
            <w:u w:val="none"/>
          </w:rPr>
          <w:t>пироги</w:t>
        </w:r>
      </w:hyperlink>
      <w:r w:rsidRPr="009F295F">
        <w:rPr>
          <w:rFonts w:asciiTheme="minorHAnsi" w:hAnsiTheme="minorHAnsi" w:cs="Arial"/>
          <w:sz w:val="22"/>
          <w:szCs w:val="22"/>
        </w:rPr>
        <w:t>: закрытые и открытые, ватрушки, калачи, пирожки, колобки,</w:t>
      </w:r>
      <w:r w:rsidRPr="009F295F">
        <w:rPr>
          <w:rStyle w:val="apple-converted-space"/>
          <w:rFonts w:asciiTheme="minorHAnsi" w:hAnsiTheme="minorHAnsi" w:cs="Arial"/>
          <w:sz w:val="22"/>
          <w:szCs w:val="22"/>
        </w:rPr>
        <w:t> </w:t>
      </w:r>
      <w:hyperlink r:id="rId55" w:tooltip="Кулебяка" w:history="1">
        <w:r w:rsidRPr="009F295F">
          <w:rPr>
            <w:rStyle w:val="a3"/>
            <w:rFonts w:asciiTheme="minorHAnsi" w:hAnsiTheme="minorHAnsi" w:cs="Arial"/>
            <w:color w:val="auto"/>
            <w:sz w:val="22"/>
            <w:szCs w:val="22"/>
            <w:u w:val="none"/>
          </w:rPr>
          <w:t>кулебяки</w:t>
        </w:r>
      </w:hyperlink>
      <w:r w:rsidRPr="009F295F">
        <w:rPr>
          <w:rFonts w:asciiTheme="minorHAnsi" w:hAnsiTheme="minorHAnsi" w:cs="Arial"/>
          <w:sz w:val="22"/>
          <w:szCs w:val="22"/>
        </w:rPr>
        <w:t xml:space="preserve">, </w:t>
      </w:r>
      <w:proofErr w:type="spellStart"/>
      <w:r w:rsidRPr="009F295F">
        <w:rPr>
          <w:rFonts w:asciiTheme="minorHAnsi" w:hAnsiTheme="minorHAnsi" w:cs="Arial"/>
          <w:sz w:val="22"/>
          <w:szCs w:val="22"/>
        </w:rPr>
        <w:t>курники</w:t>
      </w:r>
      <w:proofErr w:type="spellEnd"/>
      <w:r w:rsidRPr="009F295F">
        <w:rPr>
          <w:rFonts w:asciiTheme="minorHAnsi" w:hAnsiTheme="minorHAnsi" w:cs="Arial"/>
          <w:sz w:val="22"/>
          <w:szCs w:val="22"/>
        </w:rPr>
        <w:t>, лодочки, саечки,</w:t>
      </w:r>
      <w:r w:rsidRPr="009F295F">
        <w:rPr>
          <w:rStyle w:val="apple-converted-space"/>
          <w:rFonts w:asciiTheme="minorHAnsi" w:hAnsiTheme="minorHAnsi" w:cs="Arial"/>
          <w:sz w:val="22"/>
          <w:szCs w:val="22"/>
        </w:rPr>
        <w:t> </w:t>
      </w:r>
      <w:hyperlink r:id="rId56" w:tooltip="Расстегай" w:history="1">
        <w:r w:rsidRPr="009F295F">
          <w:rPr>
            <w:rStyle w:val="a3"/>
            <w:rFonts w:asciiTheme="minorHAnsi" w:hAnsiTheme="minorHAnsi" w:cs="Arial"/>
            <w:color w:val="auto"/>
            <w:sz w:val="22"/>
            <w:szCs w:val="22"/>
            <w:u w:val="none"/>
          </w:rPr>
          <w:t>расстегаи</w:t>
        </w:r>
      </w:hyperlink>
      <w:r w:rsidRPr="009F295F">
        <w:rPr>
          <w:rFonts w:asciiTheme="minorHAnsi" w:hAnsiTheme="minorHAnsi" w:cs="Arial"/>
          <w:sz w:val="22"/>
          <w:szCs w:val="22"/>
        </w:rPr>
        <w:t>,</w:t>
      </w:r>
      <w:r w:rsidRPr="009F295F">
        <w:rPr>
          <w:rStyle w:val="apple-converted-space"/>
          <w:rFonts w:asciiTheme="minorHAnsi" w:hAnsiTheme="minorHAnsi" w:cs="Arial"/>
          <w:sz w:val="22"/>
          <w:szCs w:val="22"/>
        </w:rPr>
        <w:t> </w:t>
      </w:r>
      <w:hyperlink r:id="rId57" w:tooltip="Шаньга" w:history="1">
        <w:r w:rsidRPr="009F295F">
          <w:rPr>
            <w:rStyle w:val="a3"/>
            <w:rFonts w:asciiTheme="minorHAnsi" w:hAnsiTheme="minorHAnsi" w:cs="Arial"/>
            <w:color w:val="auto"/>
            <w:sz w:val="22"/>
            <w:szCs w:val="22"/>
            <w:u w:val="none"/>
          </w:rPr>
          <w:t>шаньги</w:t>
        </w:r>
      </w:hyperlink>
      <w:r w:rsidRPr="009F295F">
        <w:rPr>
          <w:rFonts w:asciiTheme="minorHAnsi" w:hAnsiTheme="minorHAnsi" w:cs="Arial"/>
          <w:sz w:val="22"/>
          <w:szCs w:val="22"/>
        </w:rPr>
        <w:t>. Готовили запеканки,</w:t>
      </w:r>
      <w:r w:rsidRPr="009F295F">
        <w:rPr>
          <w:rStyle w:val="apple-converted-space"/>
          <w:rFonts w:asciiTheme="minorHAnsi" w:hAnsiTheme="minorHAnsi" w:cs="Arial"/>
          <w:sz w:val="22"/>
          <w:szCs w:val="22"/>
        </w:rPr>
        <w:t> </w:t>
      </w:r>
      <w:hyperlink r:id="rId58" w:tooltip="Блины" w:history="1">
        <w:r w:rsidRPr="009F295F">
          <w:rPr>
            <w:rStyle w:val="a3"/>
            <w:rFonts w:asciiTheme="minorHAnsi" w:hAnsiTheme="minorHAnsi" w:cs="Arial"/>
            <w:color w:val="auto"/>
            <w:sz w:val="22"/>
            <w:szCs w:val="22"/>
            <w:u w:val="none"/>
          </w:rPr>
          <w:t>блины</w:t>
        </w:r>
      </w:hyperlink>
      <w:r w:rsidRPr="009F295F">
        <w:rPr>
          <w:rFonts w:asciiTheme="minorHAnsi" w:hAnsiTheme="minorHAnsi" w:cs="Arial"/>
          <w:sz w:val="22"/>
          <w:szCs w:val="22"/>
        </w:rPr>
        <w:t>. Начинок было множество, на всякий вкус (травяные, овощные, фруктовые, грибные, мясные, рыбные, творожные, смешанные).</w:t>
      </w:r>
      <w:proofErr w:type="gramEnd"/>
    </w:p>
    <w:p w:rsidR="0059714A" w:rsidRPr="009F295F" w:rsidRDefault="0059714A" w:rsidP="003E4D5D">
      <w:pPr>
        <w:pStyle w:val="a8"/>
        <w:shd w:val="clear" w:color="auto" w:fill="FFFFFF"/>
        <w:spacing w:before="120" w:beforeAutospacing="0" w:after="120" w:afterAutospacing="0" w:line="336" w:lineRule="atLeast"/>
        <w:ind w:firstLine="426"/>
        <w:jc w:val="both"/>
        <w:rPr>
          <w:rFonts w:asciiTheme="minorHAnsi" w:hAnsiTheme="minorHAnsi" w:cs="Arial"/>
          <w:sz w:val="22"/>
          <w:szCs w:val="22"/>
        </w:rPr>
      </w:pPr>
      <w:r w:rsidRPr="009F295F">
        <w:rPr>
          <w:rFonts w:asciiTheme="minorHAnsi" w:hAnsiTheme="minorHAnsi" w:cs="Arial"/>
          <w:sz w:val="22"/>
          <w:szCs w:val="22"/>
        </w:rPr>
        <w:t>Сладкие блюда, подаваемые на рождественский русский стол, не были разнообразны. Это ягоды, фрукты,</w:t>
      </w:r>
      <w:r w:rsidRPr="009F295F">
        <w:rPr>
          <w:rStyle w:val="apple-converted-space"/>
          <w:rFonts w:asciiTheme="minorHAnsi" w:hAnsiTheme="minorHAnsi" w:cs="Arial"/>
          <w:sz w:val="22"/>
          <w:szCs w:val="22"/>
        </w:rPr>
        <w:t> </w:t>
      </w:r>
      <w:hyperlink r:id="rId59" w:tooltip="Пастила" w:history="1">
        <w:r w:rsidRPr="009F295F">
          <w:rPr>
            <w:rStyle w:val="a3"/>
            <w:rFonts w:asciiTheme="minorHAnsi" w:hAnsiTheme="minorHAnsi" w:cs="Arial"/>
            <w:color w:val="auto"/>
            <w:sz w:val="22"/>
            <w:szCs w:val="22"/>
            <w:u w:val="none"/>
          </w:rPr>
          <w:t>пастила</w:t>
        </w:r>
      </w:hyperlink>
      <w:r w:rsidRPr="009F295F">
        <w:rPr>
          <w:rFonts w:asciiTheme="minorHAnsi" w:hAnsiTheme="minorHAnsi" w:cs="Arial"/>
          <w:sz w:val="22"/>
          <w:szCs w:val="22"/>
        </w:rPr>
        <w:t>, пряники, хворост, печенье,</w:t>
      </w:r>
      <w:r w:rsidRPr="009F295F">
        <w:rPr>
          <w:rStyle w:val="apple-converted-space"/>
          <w:rFonts w:asciiTheme="minorHAnsi" w:hAnsiTheme="minorHAnsi" w:cs="Arial"/>
          <w:sz w:val="22"/>
          <w:szCs w:val="22"/>
        </w:rPr>
        <w:t> </w:t>
      </w:r>
      <w:hyperlink r:id="rId60" w:tooltip="Мёд" w:history="1">
        <w:r w:rsidRPr="009F295F">
          <w:rPr>
            <w:rStyle w:val="a3"/>
            <w:rFonts w:asciiTheme="minorHAnsi" w:hAnsiTheme="minorHAnsi" w:cs="Arial"/>
            <w:color w:val="auto"/>
            <w:sz w:val="22"/>
            <w:szCs w:val="22"/>
            <w:u w:val="none"/>
          </w:rPr>
          <w:t>мёд</w:t>
        </w:r>
      </w:hyperlink>
      <w:r w:rsidRPr="009F295F">
        <w:rPr>
          <w:rFonts w:asciiTheme="minorHAnsi" w:hAnsiTheme="minorHAnsi" w:cs="Arial"/>
          <w:sz w:val="22"/>
          <w:szCs w:val="22"/>
        </w:rPr>
        <w:t xml:space="preserve">. </w:t>
      </w:r>
    </w:p>
    <w:p w:rsidR="0059714A" w:rsidRPr="009F295F" w:rsidRDefault="0059714A" w:rsidP="003E4D5D">
      <w:pPr>
        <w:ind w:firstLine="426"/>
        <w:jc w:val="both"/>
        <w:rPr>
          <w:rFonts w:cs="Helvetica"/>
          <w:b/>
          <w:shd w:val="clear" w:color="auto" w:fill="FEFEFE"/>
        </w:rPr>
      </w:pPr>
    </w:p>
    <w:p w:rsidR="003E4D5D" w:rsidRDefault="003E4D5D" w:rsidP="003E4D5D">
      <w:pPr>
        <w:ind w:firstLine="426"/>
        <w:jc w:val="both"/>
        <w:rPr>
          <w:rFonts w:cs="Helvetica"/>
          <w:b/>
          <w:color w:val="0070C0"/>
          <w:sz w:val="32"/>
          <w:szCs w:val="32"/>
          <w:shd w:val="clear" w:color="auto" w:fill="FEFEFE"/>
        </w:rPr>
      </w:pPr>
    </w:p>
    <w:p w:rsidR="003E4D5D" w:rsidRDefault="003E4D5D" w:rsidP="003E4D5D">
      <w:pPr>
        <w:ind w:firstLine="426"/>
        <w:jc w:val="both"/>
        <w:rPr>
          <w:rFonts w:cs="Helvetica"/>
          <w:b/>
          <w:color w:val="0070C0"/>
          <w:sz w:val="32"/>
          <w:szCs w:val="32"/>
          <w:shd w:val="clear" w:color="auto" w:fill="FEFEFE"/>
        </w:rPr>
      </w:pPr>
    </w:p>
    <w:p w:rsidR="003E4D5D" w:rsidRDefault="003E4D5D" w:rsidP="003E4D5D">
      <w:pPr>
        <w:ind w:firstLine="426"/>
        <w:jc w:val="both"/>
        <w:rPr>
          <w:rFonts w:cs="Helvetica"/>
          <w:b/>
          <w:color w:val="0070C0"/>
          <w:sz w:val="32"/>
          <w:szCs w:val="32"/>
          <w:shd w:val="clear" w:color="auto" w:fill="FEFEFE"/>
        </w:rPr>
      </w:pPr>
    </w:p>
    <w:p w:rsidR="003E4D5D" w:rsidRDefault="003E4D5D" w:rsidP="003E4D5D">
      <w:pPr>
        <w:ind w:firstLine="426"/>
        <w:jc w:val="both"/>
        <w:rPr>
          <w:rFonts w:cs="Helvetica"/>
          <w:b/>
          <w:color w:val="0070C0"/>
          <w:sz w:val="32"/>
          <w:szCs w:val="32"/>
          <w:shd w:val="clear" w:color="auto" w:fill="FEFEFE"/>
        </w:rPr>
      </w:pPr>
    </w:p>
    <w:p w:rsidR="003E4D5D" w:rsidRDefault="003E4D5D" w:rsidP="003E4D5D">
      <w:pPr>
        <w:ind w:firstLine="426"/>
        <w:jc w:val="both"/>
        <w:rPr>
          <w:rFonts w:cs="Helvetica"/>
          <w:b/>
          <w:color w:val="0070C0"/>
          <w:sz w:val="32"/>
          <w:szCs w:val="32"/>
          <w:shd w:val="clear" w:color="auto" w:fill="FEFEFE"/>
        </w:rPr>
      </w:pPr>
    </w:p>
    <w:p w:rsidR="003E4D5D" w:rsidRDefault="003E4D5D" w:rsidP="003E4D5D">
      <w:pPr>
        <w:ind w:firstLine="426"/>
        <w:jc w:val="both"/>
        <w:rPr>
          <w:rFonts w:cs="Helvetica"/>
          <w:b/>
          <w:color w:val="0070C0"/>
          <w:sz w:val="32"/>
          <w:szCs w:val="32"/>
          <w:shd w:val="clear" w:color="auto" w:fill="FEFEFE"/>
        </w:rPr>
      </w:pPr>
    </w:p>
    <w:p w:rsidR="00D81B84" w:rsidRPr="003B7BDE" w:rsidRDefault="00D81B84" w:rsidP="003E4D5D">
      <w:pPr>
        <w:ind w:firstLine="426"/>
        <w:jc w:val="both"/>
        <w:rPr>
          <w:rFonts w:cs="Helvetica"/>
          <w:b/>
          <w:color w:val="0070C0"/>
          <w:sz w:val="32"/>
          <w:szCs w:val="32"/>
          <w:shd w:val="clear" w:color="auto" w:fill="FEFEFE"/>
        </w:rPr>
      </w:pPr>
      <w:r w:rsidRPr="003B7BDE">
        <w:rPr>
          <w:rFonts w:cs="Helvetica"/>
          <w:b/>
          <w:color w:val="0070C0"/>
          <w:sz w:val="32"/>
          <w:szCs w:val="32"/>
          <w:shd w:val="clear" w:color="auto" w:fill="FEFEFE"/>
        </w:rPr>
        <w:lastRenderedPageBreak/>
        <w:t xml:space="preserve">Хотите </w:t>
      </w:r>
      <w:r w:rsidR="00C97BA1" w:rsidRPr="003B7BDE">
        <w:rPr>
          <w:rFonts w:cs="Helvetica"/>
          <w:b/>
          <w:color w:val="0070C0"/>
          <w:sz w:val="32"/>
          <w:szCs w:val="32"/>
          <w:shd w:val="clear" w:color="auto" w:fill="FEFEFE"/>
        </w:rPr>
        <w:t xml:space="preserve">ещё больше </w:t>
      </w:r>
      <w:r w:rsidRPr="003B7BDE">
        <w:rPr>
          <w:rFonts w:cs="Helvetica"/>
          <w:b/>
          <w:color w:val="0070C0"/>
          <w:sz w:val="32"/>
          <w:szCs w:val="32"/>
          <w:shd w:val="clear" w:color="auto" w:fill="FEFEFE"/>
        </w:rPr>
        <w:t>узнать, что для русских значит Новый год? Как его ждут, как празднуют? Что в Новый год непременно должно произойти? Тогда посмотрите эти фильмы</w:t>
      </w:r>
      <w:r w:rsidR="003B7BDE">
        <w:rPr>
          <w:rFonts w:cs="Helvetica"/>
          <w:b/>
          <w:color w:val="0070C0"/>
          <w:sz w:val="32"/>
          <w:szCs w:val="32"/>
          <w:shd w:val="clear" w:color="auto" w:fill="FEFEFE"/>
        </w:rPr>
        <w:t xml:space="preserve"> и мультики</w:t>
      </w:r>
      <w:r w:rsidRPr="003B7BDE">
        <w:rPr>
          <w:rFonts w:cs="Helvetica"/>
          <w:b/>
          <w:color w:val="0070C0"/>
          <w:sz w:val="32"/>
          <w:szCs w:val="32"/>
          <w:shd w:val="clear" w:color="auto" w:fill="FEFEFE"/>
        </w:rPr>
        <w:t xml:space="preserve">! </w:t>
      </w:r>
    </w:p>
    <w:p w:rsidR="006F49B5" w:rsidRPr="003B7BDE" w:rsidRDefault="00410CAD" w:rsidP="003E4D5D">
      <w:pPr>
        <w:ind w:firstLine="426"/>
        <w:jc w:val="both"/>
        <w:rPr>
          <w:rFonts w:cs="Helvetica"/>
          <w:b/>
          <w:shd w:val="clear" w:color="auto" w:fill="FEFEFE"/>
        </w:rPr>
      </w:pPr>
      <w:r w:rsidRPr="003B7BDE">
        <w:rPr>
          <w:rFonts w:cs="Helvetica"/>
          <w:b/>
          <w:shd w:val="clear" w:color="auto" w:fill="FEFEFE"/>
        </w:rPr>
        <w:t>«Ёлки»</w:t>
      </w:r>
      <w:r w:rsidR="003B7BDE">
        <w:rPr>
          <w:rFonts w:cs="Helvetica"/>
          <w:b/>
          <w:shd w:val="clear" w:color="auto" w:fill="FEFEFE"/>
        </w:rPr>
        <w:t xml:space="preserve"> (2010)</w:t>
      </w:r>
    </w:p>
    <w:p w:rsidR="00410CAD" w:rsidRPr="009F295F" w:rsidRDefault="00410CAD" w:rsidP="003E4D5D">
      <w:pPr>
        <w:ind w:firstLine="426"/>
        <w:jc w:val="both"/>
        <w:rPr>
          <w:rFonts w:cs="Helvetica"/>
          <w:shd w:val="clear" w:color="auto" w:fill="FEFEFE"/>
        </w:rPr>
      </w:pPr>
      <w:r w:rsidRPr="009F295F">
        <w:rPr>
          <w:rFonts w:cs="Helvetica"/>
          <w:shd w:val="clear" w:color="auto" w:fill="FEFEFE"/>
        </w:rPr>
        <w:t>Предприниматель Борис не может встретить Новый год со своей девушкой, потому что он до марта будет работать в далёком Якутске…</w:t>
      </w:r>
    </w:p>
    <w:p w:rsidR="00410CAD" w:rsidRPr="009F295F" w:rsidRDefault="00410CAD" w:rsidP="003E4D5D">
      <w:pPr>
        <w:ind w:firstLine="426"/>
        <w:jc w:val="both"/>
        <w:rPr>
          <w:rFonts w:cs="Helvetica"/>
          <w:shd w:val="clear" w:color="auto" w:fill="FEFEFE"/>
        </w:rPr>
      </w:pPr>
      <w:r w:rsidRPr="009F295F">
        <w:rPr>
          <w:rFonts w:cs="Helvetica"/>
          <w:shd w:val="clear" w:color="auto" w:fill="FEFEFE"/>
        </w:rPr>
        <w:t>Девочка Варя нафантазировала себе такого папу, что теперь все считают её вруньей, не будут с ней общаться, и поэтому она хочет сбежать из детского дома…</w:t>
      </w:r>
    </w:p>
    <w:p w:rsidR="00410CAD" w:rsidRPr="009F295F" w:rsidRDefault="00410CAD" w:rsidP="003E4D5D">
      <w:pPr>
        <w:ind w:firstLine="426"/>
        <w:jc w:val="both"/>
        <w:rPr>
          <w:rFonts w:cs="Helvetica"/>
          <w:shd w:val="clear" w:color="auto" w:fill="FEFEFE"/>
        </w:rPr>
      </w:pPr>
      <w:r w:rsidRPr="009F295F">
        <w:rPr>
          <w:rFonts w:cs="Helvetica"/>
          <w:shd w:val="clear" w:color="auto" w:fill="FEFEFE"/>
        </w:rPr>
        <w:t>Юля встретила ненастоящего жениха…</w:t>
      </w:r>
    </w:p>
    <w:p w:rsidR="00410CAD" w:rsidRPr="009F295F" w:rsidRDefault="00410CAD" w:rsidP="003E4D5D">
      <w:pPr>
        <w:ind w:firstLine="426"/>
        <w:jc w:val="both"/>
        <w:rPr>
          <w:rFonts w:cs="Helvetica"/>
          <w:shd w:val="clear" w:color="auto" w:fill="FEFEFE"/>
        </w:rPr>
      </w:pPr>
      <w:r w:rsidRPr="009F295F">
        <w:rPr>
          <w:rFonts w:cs="Helvetica"/>
          <w:shd w:val="clear" w:color="auto" w:fill="FEFEFE"/>
        </w:rPr>
        <w:t xml:space="preserve">Лёха безнадёжно </w:t>
      </w:r>
      <w:proofErr w:type="gramStart"/>
      <w:r w:rsidRPr="009F295F">
        <w:rPr>
          <w:rFonts w:cs="Helvetica"/>
          <w:shd w:val="clear" w:color="auto" w:fill="FEFEFE"/>
        </w:rPr>
        <w:t>влюблён</w:t>
      </w:r>
      <w:proofErr w:type="gramEnd"/>
      <w:r w:rsidRPr="009F295F">
        <w:rPr>
          <w:rFonts w:cs="Helvetica"/>
          <w:shd w:val="clear" w:color="auto" w:fill="FEFEFE"/>
        </w:rPr>
        <w:t xml:space="preserve"> в популярную певицу – Веру Брежневу…</w:t>
      </w:r>
    </w:p>
    <w:p w:rsidR="00EC238F" w:rsidRPr="009F295F" w:rsidRDefault="00410CAD" w:rsidP="003E4D5D">
      <w:pPr>
        <w:ind w:firstLine="426"/>
        <w:jc w:val="both"/>
        <w:rPr>
          <w:rFonts w:cs="Helvetica"/>
          <w:shd w:val="clear" w:color="auto" w:fill="FEFEFE"/>
        </w:rPr>
      </w:pPr>
      <w:r w:rsidRPr="009F295F">
        <w:rPr>
          <w:rFonts w:cs="Helvetica"/>
          <w:shd w:val="clear" w:color="auto" w:fill="FEFEFE"/>
        </w:rPr>
        <w:t>Но есть что-то, что связывает всех этих героев</w:t>
      </w:r>
      <w:proofErr w:type="gramStart"/>
      <w:r w:rsidRPr="009F295F">
        <w:rPr>
          <w:rFonts w:cs="Helvetica"/>
          <w:shd w:val="clear" w:color="auto" w:fill="FEFEFE"/>
        </w:rPr>
        <w:t>…И</w:t>
      </w:r>
      <w:proofErr w:type="gramEnd"/>
      <w:r w:rsidRPr="009F295F">
        <w:rPr>
          <w:rFonts w:cs="Helvetica"/>
          <w:shd w:val="clear" w:color="auto" w:fill="FEFEFE"/>
        </w:rPr>
        <w:t xml:space="preserve"> не только их.  Что же это? И как они справятся со своими трудностями? Дождутся ли своего чуда в Новом году? И как его встретят? А кто всё-таки кр</w:t>
      </w:r>
      <w:r w:rsidR="00D81B84" w:rsidRPr="009F295F">
        <w:rPr>
          <w:rFonts w:cs="Helvetica"/>
          <w:shd w:val="clear" w:color="auto" w:fill="FEFEFE"/>
        </w:rPr>
        <w:t>у</w:t>
      </w:r>
      <w:r w:rsidRPr="009F295F">
        <w:rPr>
          <w:rFonts w:cs="Helvetica"/>
          <w:shd w:val="clear" w:color="auto" w:fill="FEFEFE"/>
        </w:rPr>
        <w:t xml:space="preserve">че: лыжник или </w:t>
      </w:r>
      <w:proofErr w:type="spellStart"/>
      <w:r w:rsidRPr="009F295F">
        <w:rPr>
          <w:rFonts w:cs="Helvetica"/>
          <w:shd w:val="clear" w:color="auto" w:fill="FEFEFE"/>
        </w:rPr>
        <w:t>сноубордист</w:t>
      </w:r>
      <w:proofErr w:type="spellEnd"/>
      <w:r w:rsidRPr="009F295F">
        <w:rPr>
          <w:rFonts w:cs="Helvetica"/>
          <w:shd w:val="clear" w:color="auto" w:fill="FEFEFE"/>
        </w:rPr>
        <w:t>? Всё это вы</w:t>
      </w:r>
      <w:r w:rsidR="00D81B84" w:rsidRPr="009F295F">
        <w:rPr>
          <w:rFonts w:cs="Helvetica"/>
          <w:shd w:val="clear" w:color="auto" w:fill="FEFEFE"/>
        </w:rPr>
        <w:t xml:space="preserve"> узнаете, если посмотрите этот фильм</w:t>
      </w:r>
      <w:r w:rsidRPr="009F295F">
        <w:rPr>
          <w:rFonts w:cs="Helvetica"/>
          <w:shd w:val="clear" w:color="auto" w:fill="FEFEFE"/>
        </w:rPr>
        <w:t xml:space="preserve">! </w:t>
      </w:r>
    </w:p>
    <w:p w:rsidR="00410CAD" w:rsidRPr="009F295F" w:rsidRDefault="00EC238F" w:rsidP="003E4D5D">
      <w:pPr>
        <w:ind w:firstLine="426"/>
        <w:jc w:val="both"/>
        <w:rPr>
          <w:rFonts w:cs="Helvetica"/>
          <w:shd w:val="clear" w:color="auto" w:fill="FEFEFE"/>
        </w:rPr>
      </w:pPr>
      <w:r w:rsidRPr="009F295F">
        <w:rPr>
          <w:rFonts w:cs="Helvetica"/>
          <w:shd w:val="clear" w:color="auto" w:fill="FEFEFE"/>
        </w:rPr>
        <w:t xml:space="preserve">А главное – в России же пять, </w:t>
      </w:r>
      <w:proofErr w:type="gramStart"/>
      <w:r w:rsidRPr="009F295F">
        <w:rPr>
          <w:rFonts w:cs="Helvetica"/>
          <w:shd w:val="clear" w:color="auto" w:fill="FEFEFE"/>
        </w:rPr>
        <w:t>нет…девять… нет</w:t>
      </w:r>
      <w:proofErr w:type="gramEnd"/>
      <w:r w:rsidRPr="009F295F">
        <w:rPr>
          <w:rFonts w:cs="Helvetica"/>
          <w:shd w:val="clear" w:color="auto" w:fill="FEFEFE"/>
        </w:rPr>
        <w:t xml:space="preserve">, может быть семь (информация всё время меняется!) часовых поясов, так что «если в одном городе ещё только нарезают салат «Оливье», то в другом уже вовсю его едят </w:t>
      </w:r>
      <w:r w:rsidRPr="009F295F">
        <w:rPr>
          <w:rFonts w:cs="Helvetica"/>
          <w:shd w:val="clear" w:color="auto" w:fill="FEFEFE"/>
        </w:rPr>
        <w:sym w:font="Wingdings" w:char="F04A"/>
      </w:r>
      <w:r w:rsidRPr="009F295F">
        <w:rPr>
          <w:rFonts w:cs="Helvetica"/>
          <w:shd w:val="clear" w:color="auto" w:fill="FEFEFE"/>
        </w:rPr>
        <w:t xml:space="preserve">. </w:t>
      </w:r>
    </w:p>
    <w:p w:rsidR="00D81B84" w:rsidRDefault="00495B97" w:rsidP="003E4D5D">
      <w:pPr>
        <w:ind w:firstLine="426"/>
        <w:jc w:val="both"/>
      </w:pPr>
      <w:hyperlink r:id="rId61" w:history="1">
        <w:r w:rsidR="00D81B84" w:rsidRPr="009F295F">
          <w:rPr>
            <w:rStyle w:val="a3"/>
            <w:rFonts w:cs="Helvetica"/>
            <w:color w:val="auto"/>
            <w:u w:val="none"/>
            <w:shd w:val="clear" w:color="auto" w:fill="FEFEFE"/>
          </w:rPr>
          <w:t>http://www.kinopoisk.ru/film/493768/</w:t>
        </w:r>
      </w:hyperlink>
    </w:p>
    <w:p w:rsidR="00410CAD" w:rsidRPr="003B7BDE" w:rsidRDefault="00410CAD" w:rsidP="003E4D5D">
      <w:pPr>
        <w:ind w:firstLine="426"/>
        <w:jc w:val="both"/>
        <w:rPr>
          <w:b/>
        </w:rPr>
      </w:pPr>
      <w:r w:rsidRPr="003B7BDE">
        <w:rPr>
          <w:b/>
        </w:rPr>
        <w:t>«Ёлки 2»</w:t>
      </w:r>
      <w:r w:rsidR="003B7BDE">
        <w:rPr>
          <w:b/>
        </w:rPr>
        <w:t xml:space="preserve"> (2011)</w:t>
      </w:r>
    </w:p>
    <w:p w:rsidR="00410CAD" w:rsidRPr="009F295F" w:rsidRDefault="00D81B84" w:rsidP="003E4D5D">
      <w:pPr>
        <w:ind w:firstLine="426"/>
        <w:jc w:val="both"/>
      </w:pPr>
      <w:r w:rsidRPr="009F295F">
        <w:t xml:space="preserve">Земляникин вот уже сорок лет каждый год 31 декабря ждёт свою Юлю на Красной площади под курантами. И вот она, наконец, пришла! Но где же Земляникин?! </w:t>
      </w:r>
    </w:p>
    <w:p w:rsidR="00D81B84" w:rsidRPr="009F295F" w:rsidRDefault="00D81B84" w:rsidP="003E4D5D">
      <w:pPr>
        <w:ind w:firstLine="426"/>
        <w:jc w:val="both"/>
      </w:pPr>
      <w:r w:rsidRPr="009F295F">
        <w:t xml:space="preserve">Борис так и не сделал предложение своей Оле, </w:t>
      </w:r>
      <w:r w:rsidR="00D64584" w:rsidRPr="009F295F">
        <w:t xml:space="preserve">потому что он всё время </w:t>
      </w:r>
      <w:proofErr w:type="gramStart"/>
      <w:r w:rsidR="00D64584" w:rsidRPr="009F295F">
        <w:t>работает и у него нет</w:t>
      </w:r>
      <w:proofErr w:type="gramEnd"/>
      <w:r w:rsidR="00D64584" w:rsidRPr="009F295F">
        <w:t xml:space="preserve"> на это времени. Но ведь работает он ради того, чтобы у них всё было! Но Оля</w:t>
      </w:r>
      <w:r w:rsidRPr="009F295F">
        <w:t xml:space="preserve"> уже решила послать за зелёным горошком для оливье не его, а какого-то француза.  Другу Бориса решил купить квартиру в Петербурге, но опять что-то не </w:t>
      </w:r>
      <w:proofErr w:type="gramStart"/>
      <w:r w:rsidRPr="009F295F">
        <w:t>заладилось</w:t>
      </w:r>
      <w:proofErr w:type="gramEnd"/>
      <w:r w:rsidRPr="009F295F">
        <w:t>.</w:t>
      </w:r>
    </w:p>
    <w:p w:rsidR="00D81B84" w:rsidRPr="009F295F" w:rsidRDefault="00D81B84" w:rsidP="003E4D5D">
      <w:pPr>
        <w:ind w:firstLine="426"/>
        <w:jc w:val="both"/>
      </w:pPr>
      <w:r w:rsidRPr="009F295F">
        <w:t>Маленькая девочка Настя в этот Новый год не хочет игрушек и прочих подобных подарков, она очень хочет только одного, чтобы Дед Мороз сделал так, чтобы папа вернулся!</w:t>
      </w:r>
    </w:p>
    <w:p w:rsidR="00D81B84" w:rsidRPr="009F295F" w:rsidRDefault="00A476A4" w:rsidP="003E4D5D">
      <w:pPr>
        <w:ind w:firstLine="426"/>
        <w:jc w:val="both"/>
      </w:pPr>
      <w:r w:rsidRPr="009F295F">
        <w:t>У</w:t>
      </w:r>
      <w:r w:rsidR="00D81B84" w:rsidRPr="009F295F">
        <w:t xml:space="preserve"> Павла Бондарева до сих пор нет номера Верки Брежневой. </w:t>
      </w:r>
    </w:p>
    <w:p w:rsidR="00D81B84" w:rsidRPr="009F295F" w:rsidRDefault="00D81B84" w:rsidP="003E4D5D">
      <w:pPr>
        <w:ind w:firstLine="426"/>
        <w:jc w:val="both"/>
      </w:pPr>
      <w:r w:rsidRPr="009F295F">
        <w:t>Дождутся ли герои чуда в Новый год, который так много значит для всех них?</w:t>
      </w:r>
    </w:p>
    <w:p w:rsidR="00D81B84" w:rsidRPr="009F295F" w:rsidRDefault="00495B97" w:rsidP="003E4D5D">
      <w:pPr>
        <w:ind w:firstLine="426"/>
        <w:jc w:val="both"/>
      </w:pPr>
      <w:hyperlink r:id="rId62" w:history="1">
        <w:r w:rsidR="00D81B84" w:rsidRPr="009F295F">
          <w:rPr>
            <w:rStyle w:val="a3"/>
            <w:color w:val="auto"/>
            <w:u w:val="none"/>
          </w:rPr>
          <w:t>http://www.kinopoisk.ru/film/573817/</w:t>
        </w:r>
      </w:hyperlink>
    </w:p>
    <w:p w:rsidR="00D81B84" w:rsidRPr="003B7BDE" w:rsidRDefault="00D81B84" w:rsidP="003E4D5D">
      <w:pPr>
        <w:ind w:firstLine="426"/>
        <w:jc w:val="both"/>
        <w:rPr>
          <w:b/>
        </w:rPr>
      </w:pPr>
      <w:r w:rsidRPr="003B7BDE">
        <w:rPr>
          <w:b/>
        </w:rPr>
        <w:t xml:space="preserve">«Ёлки 3» </w:t>
      </w:r>
      <w:r w:rsidR="003B7BDE">
        <w:rPr>
          <w:b/>
        </w:rPr>
        <w:t>(2013)</w:t>
      </w:r>
    </w:p>
    <w:p w:rsidR="00D81B84" w:rsidRPr="009F295F" w:rsidRDefault="00D81B84" w:rsidP="003E4D5D">
      <w:pPr>
        <w:ind w:firstLine="426"/>
        <w:jc w:val="both"/>
      </w:pPr>
      <w:r w:rsidRPr="009F295F">
        <w:t>То, что социальные сети стали сейчас бешено популярными, нашло своё отражение и в известной, уже так нашумевшей трилогии. Но социальные сети, оказывается, используются не только для бессмысленной траты времени</w:t>
      </w:r>
      <w:r w:rsidR="00A476A4" w:rsidRPr="009F295F">
        <w:t xml:space="preserve"> и ещё одного применения человеческой лени, но и для </w:t>
      </w:r>
      <w:r w:rsidR="00A476A4" w:rsidRPr="009F295F">
        <w:lastRenderedPageBreak/>
        <w:t xml:space="preserve">ДОБРА! Но как тут поверить в добро, когда Пирата и </w:t>
      </w:r>
      <w:proofErr w:type="spellStart"/>
      <w:r w:rsidR="00A476A4" w:rsidRPr="009F295F">
        <w:t>Йоко</w:t>
      </w:r>
      <w:proofErr w:type="spellEnd"/>
      <w:r w:rsidR="00A476A4" w:rsidRPr="009F295F">
        <w:t xml:space="preserve"> разлучают? Когда родители в Новый год уезжают? </w:t>
      </w:r>
    </w:p>
    <w:p w:rsidR="00A476A4" w:rsidRPr="009F295F" w:rsidRDefault="00A476A4" w:rsidP="003E4D5D">
      <w:pPr>
        <w:ind w:firstLine="426"/>
        <w:jc w:val="both"/>
      </w:pPr>
      <w:r w:rsidRPr="009F295F">
        <w:t xml:space="preserve">Когда Саша перестаёт верить Вике и считает, что она не прилетела к нему в Лондон не из-за того, что ей необходимо было помочь своему пожилому соседу и собакам, а из-за того, что просто его не любит? </w:t>
      </w:r>
    </w:p>
    <w:p w:rsidR="00D64584" w:rsidRPr="009F295F" w:rsidRDefault="00A476A4" w:rsidP="003E4D5D">
      <w:pPr>
        <w:ind w:firstLine="426"/>
        <w:jc w:val="both"/>
      </w:pPr>
      <w:r w:rsidRPr="009F295F">
        <w:t xml:space="preserve">И почему дети двух Борисов и их Оль одни дома?! </w:t>
      </w:r>
    </w:p>
    <w:p w:rsidR="00A476A4" w:rsidRPr="009F295F" w:rsidRDefault="00A476A4" w:rsidP="003E4D5D">
      <w:pPr>
        <w:ind w:firstLine="426"/>
        <w:jc w:val="both"/>
      </w:pPr>
      <w:r w:rsidRPr="009F295F">
        <w:t xml:space="preserve">Существует ли на самом деле «Бумеранг ДОБРА»? </w:t>
      </w:r>
    </w:p>
    <w:p w:rsidR="00A476A4" w:rsidRPr="009F295F" w:rsidRDefault="00A476A4" w:rsidP="003E4D5D">
      <w:pPr>
        <w:ind w:firstLine="426"/>
        <w:jc w:val="both"/>
      </w:pPr>
      <w:r w:rsidRPr="009F295F">
        <w:t xml:space="preserve">Ответы на эти вопросы все герои узнают </w:t>
      </w:r>
      <w:r w:rsidR="004803BE">
        <w:t xml:space="preserve">в </w:t>
      </w:r>
      <w:r w:rsidRPr="009F295F">
        <w:t>Новый год, пору чудес.</w:t>
      </w:r>
    </w:p>
    <w:p w:rsidR="00A476A4" w:rsidRDefault="00495B97" w:rsidP="003E4D5D">
      <w:pPr>
        <w:ind w:firstLine="426"/>
        <w:jc w:val="both"/>
      </w:pPr>
      <w:hyperlink r:id="rId63" w:history="1">
        <w:r w:rsidR="00A476A4" w:rsidRPr="009F295F">
          <w:rPr>
            <w:rStyle w:val="a3"/>
            <w:color w:val="auto"/>
            <w:u w:val="none"/>
          </w:rPr>
          <w:t>http://www.kinopoisk.ru/film/652659/</w:t>
        </w:r>
      </w:hyperlink>
    </w:p>
    <w:p w:rsidR="003B7BDE" w:rsidRPr="003B7BDE" w:rsidRDefault="003B7BDE" w:rsidP="003E4D5D">
      <w:pPr>
        <w:ind w:firstLine="426"/>
        <w:jc w:val="both"/>
        <w:rPr>
          <w:b/>
        </w:rPr>
      </w:pPr>
      <w:r w:rsidRPr="003B7BDE">
        <w:rPr>
          <w:b/>
        </w:rPr>
        <w:t>«Ёлки 1914»</w:t>
      </w:r>
      <w:r w:rsidR="003E4D5D">
        <w:rPr>
          <w:b/>
        </w:rPr>
        <w:t xml:space="preserve"> (2014)</w:t>
      </w:r>
    </w:p>
    <w:p w:rsidR="003E4D5D" w:rsidRDefault="003B7BDE" w:rsidP="003E4D5D">
      <w:pPr>
        <w:ind w:firstLine="426"/>
        <w:jc w:val="both"/>
      </w:pPr>
      <w:r>
        <w:t>В этом фильме мы увидим несколько новелл, где герои празднуют Рождество во время нелёгкого времени – Первой мировой войны…</w:t>
      </w:r>
      <w:r w:rsidR="003E4D5D">
        <w:t xml:space="preserve"> Вы увидите </w:t>
      </w:r>
      <w:r>
        <w:t>знаменитого русского певца Шаляпина</w:t>
      </w:r>
      <w:r w:rsidRPr="003B7BDE">
        <w:t xml:space="preserve">; </w:t>
      </w:r>
      <w:r>
        <w:t xml:space="preserve">как </w:t>
      </w:r>
      <w:r w:rsidR="003E4D5D">
        <w:t xml:space="preserve">простой солдат пытается </w:t>
      </w:r>
      <w:r>
        <w:t>отменить указ о запрете ёлок в этот год на Рождество</w:t>
      </w:r>
      <w:r w:rsidRPr="003B7BDE">
        <w:t>;</w:t>
      </w:r>
      <w:r w:rsidR="003E4D5D">
        <w:t xml:space="preserve"> как сотрудник царской полиции, а в то же время большой любитель спорта, должен решить, выступать ли ему на чемпионате мира по фигурному катанию…</w:t>
      </w:r>
      <w:r w:rsidR="003E4D5D" w:rsidRPr="003E4D5D">
        <w:t xml:space="preserve"> </w:t>
      </w:r>
    </w:p>
    <w:p w:rsidR="00A476A4" w:rsidRPr="003B7BDE" w:rsidRDefault="003B7BDE" w:rsidP="003E4D5D">
      <w:pPr>
        <w:ind w:firstLine="426"/>
        <w:jc w:val="both"/>
        <w:rPr>
          <w:b/>
        </w:rPr>
      </w:pPr>
      <w:r w:rsidRPr="003B7BDE">
        <w:rPr>
          <w:b/>
        </w:rPr>
        <w:t xml:space="preserve"> </w:t>
      </w:r>
      <w:r w:rsidR="00A476A4" w:rsidRPr="003B7BDE">
        <w:rPr>
          <w:b/>
        </w:rPr>
        <w:t>«Тариф «Новогодний»</w:t>
      </w:r>
      <w:r w:rsidR="003E4D5D">
        <w:rPr>
          <w:b/>
        </w:rPr>
        <w:t xml:space="preserve"> (2008)</w:t>
      </w:r>
    </w:p>
    <w:p w:rsidR="00A476A4" w:rsidRPr="009F295F" w:rsidRDefault="00A476A4" w:rsidP="003E4D5D">
      <w:pPr>
        <w:ind w:firstLine="426"/>
        <w:jc w:val="both"/>
      </w:pPr>
      <w:r w:rsidRPr="009F295F">
        <w:t>Случайный звонок стал причиной знакомства обворожительной скрипачки и доброго, симпатичного переводчика,</w:t>
      </w:r>
      <w:r w:rsidR="0007205D" w:rsidRPr="009F295F">
        <w:t xml:space="preserve"> который только что вернулся из за</w:t>
      </w:r>
      <w:r w:rsidRPr="009F295F">
        <w:t>границы. Но что делать, если они находятся в одном городе, но он – в 2009 году, а она – в 2008?</w:t>
      </w:r>
      <w:r w:rsidR="0007205D" w:rsidRPr="009F295F">
        <w:t>!</w:t>
      </w:r>
      <w:r w:rsidRPr="009F295F">
        <w:t xml:space="preserve"> И что должно случиться с очаровательной Алёной в 2008, из-за чего она не сможет дождаться Андрея? Этого непременно надо избежать!</w:t>
      </w:r>
    </w:p>
    <w:p w:rsidR="00A476A4" w:rsidRPr="009F295F" w:rsidRDefault="00495B97" w:rsidP="003E4D5D">
      <w:pPr>
        <w:ind w:firstLine="426"/>
        <w:jc w:val="both"/>
      </w:pPr>
      <w:hyperlink r:id="rId64" w:history="1">
        <w:r w:rsidR="00A476A4" w:rsidRPr="009F295F">
          <w:rPr>
            <w:rStyle w:val="a3"/>
            <w:color w:val="auto"/>
            <w:u w:val="none"/>
          </w:rPr>
          <w:t>http://www.kinopoisk.ru/film/406141/</w:t>
        </w:r>
      </w:hyperlink>
    </w:p>
    <w:p w:rsidR="00A476A4" w:rsidRPr="003B7BDE" w:rsidRDefault="00A476A4" w:rsidP="003E4D5D">
      <w:pPr>
        <w:ind w:firstLine="426"/>
        <w:jc w:val="both"/>
        <w:rPr>
          <w:b/>
        </w:rPr>
      </w:pPr>
      <w:r w:rsidRPr="003B7BDE">
        <w:rPr>
          <w:b/>
        </w:rPr>
        <w:t>«Мой парень – ангел»</w:t>
      </w:r>
      <w:r w:rsidR="003E4D5D">
        <w:rPr>
          <w:b/>
        </w:rPr>
        <w:t xml:space="preserve"> (2011)</w:t>
      </w:r>
    </w:p>
    <w:p w:rsidR="00A476A4" w:rsidRPr="009F295F" w:rsidRDefault="00A476A4" w:rsidP="003E4D5D">
      <w:pPr>
        <w:ind w:firstLine="426"/>
        <w:jc w:val="both"/>
      </w:pPr>
      <w:r w:rsidRPr="009F295F">
        <w:t>У студентки Саши всё хоро</w:t>
      </w:r>
      <w:r w:rsidR="0007205D" w:rsidRPr="009F295F">
        <w:t>шо, только в последнее время она</w:t>
      </w:r>
      <w:r w:rsidRPr="009F295F">
        <w:t xml:space="preserve"> становится ци</w:t>
      </w:r>
      <w:r w:rsidR="0007205D" w:rsidRPr="009F295F">
        <w:t xml:space="preserve">ничной и уже не верит в любовь. </w:t>
      </w:r>
      <w:proofErr w:type="gramStart"/>
      <w:r w:rsidR="0007205D" w:rsidRPr="009F295F">
        <w:t>К тому же, как она выяснила, из парней, которые её окружают, первый</w:t>
      </w:r>
      <w:r w:rsidR="004803BE">
        <w:t xml:space="preserve"> - </w:t>
      </w:r>
      <w:r w:rsidR="0007205D" w:rsidRPr="009F295F">
        <w:t xml:space="preserve"> псих, второй -  трус, а третий - бабник.</w:t>
      </w:r>
      <w:proofErr w:type="gramEnd"/>
      <w:r w:rsidR="0007205D" w:rsidRPr="009F295F">
        <w:t xml:space="preserve"> </w:t>
      </w:r>
      <w:r w:rsidRPr="009F295F">
        <w:t xml:space="preserve">И как раз в это время буквально с неба сваливается человек, чтобы доказать </w:t>
      </w:r>
      <w:r w:rsidR="0007205D" w:rsidRPr="009F295F">
        <w:t xml:space="preserve">ей обратное. Но человек ли это? И понимает ли Саша на самом деле, что должен делать настоящий мужчина? </w:t>
      </w:r>
      <w:r w:rsidR="004803BE" w:rsidRPr="009F295F">
        <w:t xml:space="preserve">Может быть, её новый друг Серафим, сам того не осознавая, действительно знает ответ на этот вопрос? </w:t>
      </w:r>
      <w:r w:rsidR="004803BE">
        <w:t>И н</w:t>
      </w:r>
      <w:r w:rsidR="00D64584" w:rsidRPr="009F295F">
        <w:t xml:space="preserve">е пора ли начать верить и перестать, в конце концов, через каждое слово вставлять «блин»? </w:t>
      </w:r>
    </w:p>
    <w:p w:rsidR="00D64584" w:rsidRPr="009F295F" w:rsidRDefault="00D64584" w:rsidP="003E4D5D">
      <w:pPr>
        <w:ind w:firstLine="426"/>
        <w:jc w:val="both"/>
      </w:pPr>
      <w:proofErr w:type="gramStart"/>
      <w:r w:rsidRPr="009F295F">
        <w:t>(Блин:</w:t>
      </w:r>
      <w:proofErr w:type="gramEnd"/>
    </w:p>
    <w:p w:rsidR="00D64584" w:rsidRPr="009F295F" w:rsidRDefault="00D64584" w:rsidP="003E4D5D">
      <w:pPr>
        <w:pStyle w:val="a4"/>
        <w:numPr>
          <w:ilvl w:val="0"/>
          <w:numId w:val="1"/>
        </w:numPr>
        <w:ind w:firstLine="426"/>
        <w:jc w:val="both"/>
      </w:pPr>
      <w:r w:rsidRPr="009F295F">
        <w:t>В кулинарии – круглое изделие из теста;</w:t>
      </w:r>
    </w:p>
    <w:p w:rsidR="00D64584" w:rsidRPr="009F295F" w:rsidRDefault="00D64584" w:rsidP="003E4D5D">
      <w:pPr>
        <w:pStyle w:val="a4"/>
        <w:numPr>
          <w:ilvl w:val="0"/>
          <w:numId w:val="1"/>
        </w:numPr>
        <w:ind w:firstLine="426"/>
        <w:jc w:val="both"/>
      </w:pPr>
      <w:r w:rsidRPr="009F295F">
        <w:t>Замена нецензурного слова</w:t>
      </w:r>
      <w:r w:rsidR="002A3B6C" w:rsidRPr="009F295F">
        <w:t xml:space="preserve"> с сохранением первых двух букв</w:t>
      </w:r>
      <w:r w:rsidRPr="009F295F">
        <w:t>, выражает сильную эмоцию, в подавл</w:t>
      </w:r>
      <w:r w:rsidR="002A3B6C" w:rsidRPr="009F295F">
        <w:t>яющем большинстве случаев отриц</w:t>
      </w:r>
      <w:r w:rsidRPr="009F295F">
        <w:t>а</w:t>
      </w:r>
      <w:r w:rsidR="002A3B6C" w:rsidRPr="009F295F">
        <w:t>те</w:t>
      </w:r>
      <w:r w:rsidRPr="009F295F">
        <w:t>льную</w:t>
      </w:r>
      <w:r w:rsidR="002A3B6C" w:rsidRPr="009F295F">
        <w:t xml:space="preserve"> (действует по такому же принципу как, например, «Чёрт!» и подобные междометия).</w:t>
      </w:r>
    </w:p>
    <w:p w:rsidR="005E60E6" w:rsidRDefault="00495B97" w:rsidP="005E60E6">
      <w:pPr>
        <w:ind w:firstLine="426"/>
        <w:jc w:val="both"/>
      </w:pPr>
      <w:hyperlink r:id="rId65" w:history="1">
        <w:r w:rsidR="0007205D" w:rsidRPr="009F295F">
          <w:rPr>
            <w:rStyle w:val="a3"/>
            <w:color w:val="auto"/>
            <w:u w:val="none"/>
          </w:rPr>
          <w:t>http://www.kinopoisk.ru/film/579484/</w:t>
        </w:r>
      </w:hyperlink>
    </w:p>
    <w:p w:rsidR="002843DE" w:rsidRPr="005E60E6" w:rsidRDefault="0007205D" w:rsidP="005E60E6">
      <w:pPr>
        <w:ind w:firstLine="426"/>
        <w:jc w:val="both"/>
      </w:pPr>
      <w:r w:rsidRPr="003B7BDE">
        <w:rPr>
          <w:b/>
        </w:rPr>
        <w:lastRenderedPageBreak/>
        <w:t>«Ирония судьбы или «С лёгким паром!»</w:t>
      </w:r>
      <w:r w:rsidR="002843DE" w:rsidRPr="003B7BDE">
        <w:rPr>
          <w:b/>
        </w:rPr>
        <w:t xml:space="preserve"> (1975)</w:t>
      </w:r>
    </w:p>
    <w:p w:rsidR="002843DE" w:rsidRPr="009F295F" w:rsidRDefault="002843DE" w:rsidP="003E4D5D">
      <w:pPr>
        <w:ind w:firstLine="426"/>
        <w:jc w:val="both"/>
      </w:pPr>
      <w:r w:rsidRPr="009F295F">
        <w:t xml:space="preserve">Вечером 31 декабря этот фильм начинают в разное время показывать почти по всем каналам. Это культовый русский фильм. В советское время новые дома во всех городах строили по одной схеме, в дома привозили одинаковую мебель. Хирург Женя </w:t>
      </w:r>
      <w:proofErr w:type="spellStart"/>
      <w:r w:rsidRPr="009F295F">
        <w:t>Лукашин</w:t>
      </w:r>
      <w:proofErr w:type="spellEnd"/>
      <w:r w:rsidRPr="009F295F">
        <w:t xml:space="preserve"> пошёл в баню с друзьями, чтобы отметить Новый год, всем было так весело, что потом Женю посадили на самолёт вместо Павлика. Женя, который до этого практически не пил алкоголь, даже не заметил, что он не в Москве, а в Ленинграде, и вошёл в чужую квартиру как к себе домой. В «его» же  квартире в Ленинграде жила красивая учительница русского языка и литературы</w:t>
      </w:r>
      <w:proofErr w:type="gramStart"/>
      <w:r w:rsidRPr="009F295F">
        <w:t>… К</w:t>
      </w:r>
      <w:proofErr w:type="gramEnd"/>
      <w:r w:rsidRPr="009F295F">
        <w:t xml:space="preserve">акая же у неё была реакция, когда она увидела у себя дома Женю? </w:t>
      </w:r>
    </w:p>
    <w:p w:rsidR="002843DE" w:rsidRPr="003B7BDE" w:rsidRDefault="003E4D5D" w:rsidP="003E4D5D">
      <w:pPr>
        <w:ind w:firstLine="426"/>
        <w:jc w:val="both"/>
        <w:rPr>
          <w:b/>
        </w:rPr>
      </w:pPr>
      <w:r>
        <w:rPr>
          <w:b/>
        </w:rPr>
        <w:t>«Ирония судьбы. Продолжение» (2007)</w:t>
      </w:r>
    </w:p>
    <w:p w:rsidR="002843DE" w:rsidRPr="009F295F" w:rsidRDefault="002843DE" w:rsidP="003E4D5D">
      <w:pPr>
        <w:ind w:firstLine="426"/>
        <w:jc w:val="both"/>
      </w:pPr>
      <w:r w:rsidRPr="009F295F">
        <w:t>Современное продолжение культового фильма получилось неудачное. Неудачна идея, режиссёр додумал неправильный конец оригинального фильма, да и само продолжение всё какое-то несуразное</w:t>
      </w:r>
      <w:proofErr w:type="gramStart"/>
      <w:r w:rsidRPr="009F295F">
        <w:t>… Н</w:t>
      </w:r>
      <w:proofErr w:type="gramEnd"/>
      <w:r w:rsidRPr="009F295F">
        <w:t xml:space="preserve">о, несмотря на эту несуразицу, фильм новогодний, лёгкий, хотя  и глупо комедийный. </w:t>
      </w:r>
    </w:p>
    <w:p w:rsidR="002843DE" w:rsidRPr="003B7BDE" w:rsidRDefault="002843DE" w:rsidP="003E4D5D">
      <w:pPr>
        <w:ind w:firstLine="426"/>
        <w:jc w:val="both"/>
        <w:rPr>
          <w:b/>
          <w:color w:val="0070C0"/>
          <w:sz w:val="32"/>
          <w:szCs w:val="32"/>
        </w:rPr>
      </w:pPr>
      <w:r w:rsidRPr="003B7BDE">
        <w:rPr>
          <w:b/>
          <w:color w:val="0070C0"/>
          <w:sz w:val="32"/>
          <w:szCs w:val="32"/>
        </w:rPr>
        <w:t>Мультфильмы:</w:t>
      </w:r>
    </w:p>
    <w:p w:rsidR="002843DE" w:rsidRPr="003B7BDE" w:rsidRDefault="002843DE" w:rsidP="003E4D5D">
      <w:pPr>
        <w:ind w:firstLine="426"/>
        <w:jc w:val="both"/>
        <w:rPr>
          <w:b/>
        </w:rPr>
      </w:pPr>
      <w:r w:rsidRPr="003B7BDE">
        <w:rPr>
          <w:b/>
        </w:rPr>
        <w:t>«Двенадцать месяцев»</w:t>
      </w:r>
      <w:r w:rsidR="001846ED" w:rsidRPr="003B7BDE">
        <w:rPr>
          <w:b/>
        </w:rPr>
        <w:t xml:space="preserve"> (1956)</w:t>
      </w:r>
    </w:p>
    <w:p w:rsidR="002843DE" w:rsidRPr="009F295F" w:rsidRDefault="002843DE" w:rsidP="003E4D5D">
      <w:pPr>
        <w:ind w:firstLine="426"/>
        <w:jc w:val="both"/>
      </w:pPr>
      <w:r w:rsidRPr="009F295F">
        <w:t>Пока принцессе не принесут подснежники, будет 32, 33, 34 и т.д. декабря</w:t>
      </w:r>
      <w:r w:rsidR="005E60E6">
        <w:t>,</w:t>
      </w:r>
      <w:r w:rsidRPr="009F295F">
        <w:t xml:space="preserve"> и Новый год не наступит</w:t>
      </w:r>
      <w:proofErr w:type="gramStart"/>
      <w:r w:rsidRPr="009F295F">
        <w:t>… Н</w:t>
      </w:r>
      <w:proofErr w:type="gramEnd"/>
      <w:r w:rsidRPr="009F295F">
        <w:t>о разве в её придури виновата девочка, которую злая мачеха отправляет в холод</w:t>
      </w:r>
      <w:r w:rsidR="005E60E6">
        <w:t xml:space="preserve"> и метель</w:t>
      </w:r>
      <w:r w:rsidRPr="009F295F">
        <w:t xml:space="preserve"> </w:t>
      </w:r>
      <w:r w:rsidR="005E60E6">
        <w:t xml:space="preserve">в лес </w:t>
      </w:r>
      <w:r w:rsidRPr="009F295F">
        <w:t xml:space="preserve">искать весенние цветы? Кто же ей поможет? </w:t>
      </w:r>
    </w:p>
    <w:p w:rsidR="00352D22" w:rsidRPr="009F295F" w:rsidRDefault="00352D22" w:rsidP="003E4D5D">
      <w:pPr>
        <w:ind w:firstLine="426"/>
        <w:jc w:val="both"/>
      </w:pPr>
      <w:r w:rsidRPr="009F295F">
        <w:t xml:space="preserve">Этот мультфильм, как и </w:t>
      </w:r>
      <w:proofErr w:type="spellStart"/>
      <w:r w:rsidRPr="009F295F">
        <w:t>Чебурашка</w:t>
      </w:r>
      <w:proofErr w:type="spellEnd"/>
      <w:r w:rsidRPr="009F295F">
        <w:t xml:space="preserve">, настолько заинтересовал японцев, что они в 1980 сняли ремейк по культовому советскому мультфильму. </w:t>
      </w:r>
    </w:p>
    <w:p w:rsidR="00352D22" w:rsidRPr="009F295F" w:rsidRDefault="00495B97" w:rsidP="003E4D5D">
      <w:pPr>
        <w:ind w:firstLine="426"/>
        <w:jc w:val="both"/>
      </w:pPr>
      <w:hyperlink r:id="rId66" w:history="1">
        <w:r w:rsidR="00352D22" w:rsidRPr="009F295F">
          <w:rPr>
            <w:rStyle w:val="a3"/>
            <w:color w:val="auto"/>
            <w:u w:val="none"/>
          </w:rPr>
          <w:t>http://www.kinopoisk.ru/film/46788/</w:t>
        </w:r>
      </w:hyperlink>
    </w:p>
    <w:p w:rsidR="002843DE" w:rsidRPr="003B7BDE" w:rsidRDefault="002843DE" w:rsidP="003E4D5D">
      <w:pPr>
        <w:ind w:firstLine="426"/>
        <w:jc w:val="both"/>
        <w:rPr>
          <w:b/>
        </w:rPr>
      </w:pPr>
      <w:r w:rsidRPr="003B7BDE">
        <w:rPr>
          <w:b/>
        </w:rPr>
        <w:t>«Когда зажигают ёлки»</w:t>
      </w:r>
      <w:r w:rsidR="001846ED" w:rsidRPr="003B7BDE">
        <w:rPr>
          <w:b/>
        </w:rPr>
        <w:t xml:space="preserve"> (1950)</w:t>
      </w:r>
    </w:p>
    <w:p w:rsidR="001846ED" w:rsidRPr="009F295F" w:rsidRDefault="00352D22" w:rsidP="003E4D5D">
      <w:pPr>
        <w:ind w:firstLine="426"/>
        <w:jc w:val="both"/>
      </w:pPr>
      <w:r w:rsidRPr="009F295F">
        <w:t>Зайчик и Медведь – игрушки, которых дети, Ваня и Люся, попросили у Деда Мороза, сами нашли дорогу к нашим друзьям</w:t>
      </w:r>
      <w:proofErr w:type="gramStart"/>
      <w:r w:rsidRPr="009F295F">
        <w:t>…Н</w:t>
      </w:r>
      <w:proofErr w:type="gramEnd"/>
      <w:r w:rsidRPr="009F295F">
        <w:t>о как они смогли справиться с волком и преодолеть столько трудностей?</w:t>
      </w:r>
    </w:p>
    <w:p w:rsidR="00352D22" w:rsidRPr="009F295F" w:rsidRDefault="00495B97" w:rsidP="003E4D5D">
      <w:pPr>
        <w:ind w:firstLine="426"/>
        <w:jc w:val="both"/>
      </w:pPr>
      <w:hyperlink r:id="rId67" w:history="1">
        <w:r w:rsidR="00352D22" w:rsidRPr="009F295F">
          <w:rPr>
            <w:rStyle w:val="a3"/>
            <w:color w:val="auto"/>
            <w:u w:val="none"/>
          </w:rPr>
          <w:t>http://www.kinopoisk.ru/film/44851/</w:t>
        </w:r>
      </w:hyperlink>
    </w:p>
    <w:p w:rsidR="002843DE" w:rsidRPr="003B7BDE" w:rsidRDefault="002843DE" w:rsidP="003E4D5D">
      <w:pPr>
        <w:ind w:firstLine="426"/>
        <w:jc w:val="both"/>
        <w:rPr>
          <w:b/>
        </w:rPr>
      </w:pPr>
      <w:r w:rsidRPr="003B7BDE">
        <w:rPr>
          <w:b/>
        </w:rPr>
        <w:t>«Снеговик</w:t>
      </w:r>
      <w:r w:rsidR="001846ED" w:rsidRPr="003B7BDE">
        <w:rPr>
          <w:b/>
        </w:rPr>
        <w:t>-почтовик</w:t>
      </w:r>
      <w:r w:rsidRPr="003B7BDE">
        <w:rPr>
          <w:b/>
        </w:rPr>
        <w:t>»</w:t>
      </w:r>
      <w:r w:rsidR="00352D22" w:rsidRPr="003B7BDE">
        <w:rPr>
          <w:b/>
        </w:rPr>
        <w:t xml:space="preserve"> (1955)</w:t>
      </w:r>
    </w:p>
    <w:p w:rsidR="00352D22" w:rsidRPr="009F295F" w:rsidRDefault="00495B97" w:rsidP="003E4D5D">
      <w:pPr>
        <w:ind w:firstLine="426"/>
        <w:jc w:val="both"/>
      </w:pPr>
      <w:hyperlink r:id="rId68" w:history="1">
        <w:r w:rsidR="00352D22" w:rsidRPr="009F295F">
          <w:rPr>
            <w:rStyle w:val="a3"/>
            <w:color w:val="auto"/>
            <w:u w:val="none"/>
          </w:rPr>
          <w:t>http://www.kinopoisk.ru/film/431162/</w:t>
        </w:r>
      </w:hyperlink>
    </w:p>
    <w:p w:rsidR="002843DE" w:rsidRPr="003B7BDE" w:rsidRDefault="002843DE" w:rsidP="003E4D5D">
      <w:pPr>
        <w:ind w:firstLine="426"/>
        <w:jc w:val="both"/>
        <w:rPr>
          <w:b/>
        </w:rPr>
      </w:pPr>
      <w:r w:rsidRPr="003B7BDE">
        <w:rPr>
          <w:b/>
        </w:rPr>
        <w:t>«Дед Мороз и серый волк»</w:t>
      </w:r>
      <w:r w:rsidR="00352D22" w:rsidRPr="003B7BDE">
        <w:rPr>
          <w:b/>
        </w:rPr>
        <w:t xml:space="preserve"> (1978)</w:t>
      </w:r>
    </w:p>
    <w:p w:rsidR="00352D22" w:rsidRPr="009F295F" w:rsidRDefault="00352D22" w:rsidP="003E4D5D">
      <w:pPr>
        <w:ind w:firstLine="426"/>
        <w:jc w:val="both"/>
      </w:pPr>
      <w:r w:rsidRPr="009F295F">
        <w:t>«Кто куда, а мы – к зайцам!»</w:t>
      </w:r>
    </w:p>
    <w:p w:rsidR="00352D22" w:rsidRPr="009F295F" w:rsidRDefault="00495B97" w:rsidP="003E4D5D">
      <w:pPr>
        <w:ind w:firstLine="426"/>
        <w:jc w:val="both"/>
      </w:pPr>
      <w:hyperlink r:id="rId69" w:history="1">
        <w:r w:rsidR="006B78AA" w:rsidRPr="009F295F">
          <w:rPr>
            <w:rStyle w:val="a3"/>
            <w:color w:val="auto"/>
            <w:u w:val="none"/>
          </w:rPr>
          <w:t>http://www.kinopoisk.ru/film/44111/</w:t>
        </w:r>
      </w:hyperlink>
    </w:p>
    <w:p w:rsidR="00352D22" w:rsidRPr="003B7BDE" w:rsidRDefault="00352D22" w:rsidP="003E4D5D">
      <w:pPr>
        <w:ind w:firstLine="426"/>
        <w:jc w:val="both"/>
        <w:rPr>
          <w:b/>
        </w:rPr>
      </w:pPr>
      <w:r w:rsidRPr="003B7BDE">
        <w:rPr>
          <w:b/>
        </w:rPr>
        <w:t xml:space="preserve"> </w:t>
      </w:r>
      <w:r w:rsidR="001846ED" w:rsidRPr="003B7BDE">
        <w:rPr>
          <w:b/>
        </w:rPr>
        <w:t>«Ну, погоди!» (новогодняя серия)</w:t>
      </w:r>
      <w:r w:rsidRPr="003B7BDE">
        <w:rPr>
          <w:b/>
        </w:rPr>
        <w:t xml:space="preserve"> </w:t>
      </w:r>
    </w:p>
    <w:p w:rsidR="005E60E6" w:rsidRDefault="005E60E6" w:rsidP="003E4D5D">
      <w:pPr>
        <w:ind w:firstLine="426"/>
        <w:jc w:val="both"/>
        <w:rPr>
          <w:b/>
        </w:rPr>
      </w:pPr>
    </w:p>
    <w:p w:rsidR="00CC0DF1" w:rsidRPr="003B7BDE" w:rsidRDefault="00CC0DF1" w:rsidP="003E4D5D">
      <w:pPr>
        <w:ind w:firstLine="426"/>
        <w:jc w:val="both"/>
        <w:rPr>
          <w:b/>
        </w:rPr>
      </w:pPr>
      <w:r w:rsidRPr="003B7BDE">
        <w:rPr>
          <w:b/>
        </w:rPr>
        <w:lastRenderedPageBreak/>
        <w:t>«Дед Мороз и лето» (1969)</w:t>
      </w:r>
    </w:p>
    <w:p w:rsidR="00CC0DF1" w:rsidRPr="009F295F" w:rsidRDefault="00CC0DF1" w:rsidP="003E4D5D">
      <w:pPr>
        <w:ind w:firstLine="426"/>
        <w:jc w:val="both"/>
      </w:pPr>
      <w:r w:rsidRPr="009F295F">
        <w:t>Что случится с Дедом Морозом, если показать ему, что такое лето? А что случится, если потом он съест десятки эскимо? Об этом и не только в мультике «Дед Мороз и лето»</w:t>
      </w:r>
    </w:p>
    <w:p w:rsidR="00CC0DF1" w:rsidRPr="009F295F" w:rsidRDefault="00495B97" w:rsidP="003E4D5D">
      <w:pPr>
        <w:ind w:firstLine="426"/>
        <w:jc w:val="both"/>
      </w:pPr>
      <w:hyperlink r:id="rId70" w:history="1">
        <w:r w:rsidR="00CC0DF1" w:rsidRPr="009F295F">
          <w:rPr>
            <w:rStyle w:val="a3"/>
            <w:color w:val="auto"/>
            <w:u w:val="none"/>
          </w:rPr>
          <w:t>https://www.youtube.com/watch?v=grFRFHNu0Yc</w:t>
        </w:r>
      </w:hyperlink>
    </w:p>
    <w:p w:rsidR="00352D22" w:rsidRPr="003B7BDE" w:rsidRDefault="00352D22" w:rsidP="003E4D5D">
      <w:pPr>
        <w:ind w:firstLine="426"/>
        <w:jc w:val="both"/>
        <w:rPr>
          <w:b/>
        </w:rPr>
      </w:pPr>
      <w:r w:rsidRPr="003B7BDE">
        <w:rPr>
          <w:b/>
        </w:rPr>
        <w:t xml:space="preserve">«Приключения </w:t>
      </w:r>
      <w:proofErr w:type="spellStart"/>
      <w:r w:rsidRPr="003B7BDE">
        <w:rPr>
          <w:b/>
        </w:rPr>
        <w:t>пингвинёнка</w:t>
      </w:r>
      <w:proofErr w:type="spellEnd"/>
      <w:r w:rsidRPr="003B7BDE">
        <w:rPr>
          <w:b/>
        </w:rPr>
        <w:t xml:space="preserve"> </w:t>
      </w:r>
      <w:proofErr w:type="spellStart"/>
      <w:r w:rsidRPr="003B7BDE">
        <w:rPr>
          <w:b/>
        </w:rPr>
        <w:t>Лоло</w:t>
      </w:r>
      <w:proofErr w:type="spellEnd"/>
      <w:r w:rsidRPr="003B7BDE">
        <w:rPr>
          <w:b/>
        </w:rPr>
        <w:t xml:space="preserve">» </w:t>
      </w:r>
      <w:r w:rsidR="006B78AA" w:rsidRPr="003B7BDE">
        <w:rPr>
          <w:b/>
        </w:rPr>
        <w:t>(</w:t>
      </w:r>
      <w:r w:rsidR="003E4D5D">
        <w:rPr>
          <w:b/>
        </w:rPr>
        <w:t>1986-1987)</w:t>
      </w:r>
    </w:p>
    <w:p w:rsidR="00352D22" w:rsidRPr="009F295F" w:rsidRDefault="00352D22" w:rsidP="003E4D5D">
      <w:pPr>
        <w:ind w:firstLine="426"/>
        <w:jc w:val="both"/>
      </w:pPr>
      <w:r w:rsidRPr="009F295F">
        <w:t xml:space="preserve">Культовый советский мультфильм! В нём не звучит тема Нового года, но </w:t>
      </w:r>
      <w:r w:rsidR="006B78AA" w:rsidRPr="009F295F">
        <w:t xml:space="preserve">он необыкновенно интересный, рассказывает о полной приключений жизни </w:t>
      </w:r>
      <w:proofErr w:type="spellStart"/>
      <w:r w:rsidR="006B78AA" w:rsidRPr="009F295F">
        <w:t>пингвинёнка</w:t>
      </w:r>
      <w:proofErr w:type="spellEnd"/>
      <w:r w:rsidR="006B78AA" w:rsidRPr="009F295F">
        <w:t xml:space="preserve"> </w:t>
      </w:r>
      <w:proofErr w:type="spellStart"/>
      <w:r w:rsidR="006B78AA" w:rsidRPr="009F295F">
        <w:t>Лоло</w:t>
      </w:r>
      <w:proofErr w:type="spellEnd"/>
      <w:r w:rsidR="006B78AA" w:rsidRPr="009F295F">
        <w:t>, от его рождения до его взросления.</w:t>
      </w:r>
    </w:p>
    <w:p w:rsidR="006B78AA" w:rsidRPr="009F295F" w:rsidRDefault="00495B97" w:rsidP="003E4D5D">
      <w:pPr>
        <w:ind w:firstLine="426"/>
        <w:jc w:val="both"/>
      </w:pPr>
      <w:hyperlink r:id="rId71" w:history="1">
        <w:r w:rsidR="006B78AA" w:rsidRPr="009F295F">
          <w:rPr>
            <w:rStyle w:val="a3"/>
            <w:color w:val="auto"/>
            <w:u w:val="none"/>
          </w:rPr>
          <w:t>http://www.kinopoisk.ru/film/186762/</w:t>
        </w:r>
      </w:hyperlink>
    </w:p>
    <w:p w:rsidR="006B78AA" w:rsidRPr="009F295F" w:rsidRDefault="00495B97" w:rsidP="003E4D5D">
      <w:pPr>
        <w:ind w:firstLine="426"/>
        <w:jc w:val="both"/>
      </w:pPr>
      <w:hyperlink r:id="rId72" w:history="1">
        <w:r w:rsidR="006B78AA" w:rsidRPr="009F295F">
          <w:rPr>
            <w:rStyle w:val="a3"/>
            <w:color w:val="auto"/>
            <w:u w:val="none"/>
          </w:rPr>
          <w:t>http://www.kinopoisk.ru/film/581962/</w:t>
        </w:r>
      </w:hyperlink>
    </w:p>
    <w:p w:rsidR="006B78AA" w:rsidRPr="009F295F" w:rsidRDefault="00495B97" w:rsidP="003E4D5D">
      <w:pPr>
        <w:ind w:firstLine="426"/>
        <w:jc w:val="both"/>
      </w:pPr>
      <w:hyperlink r:id="rId73" w:history="1">
        <w:r w:rsidR="006B78AA" w:rsidRPr="009F295F">
          <w:rPr>
            <w:rStyle w:val="a3"/>
            <w:color w:val="auto"/>
            <w:u w:val="none"/>
          </w:rPr>
          <w:t>http://www.kinopoisk.ru/film/581963/</w:t>
        </w:r>
      </w:hyperlink>
    </w:p>
    <w:p w:rsidR="00D81B84" w:rsidRPr="009F295F" w:rsidRDefault="00D81B84" w:rsidP="003E4D5D">
      <w:pPr>
        <w:ind w:firstLine="426"/>
      </w:pPr>
    </w:p>
    <w:sectPr w:rsidR="00D81B84" w:rsidRPr="009F295F" w:rsidSect="006F49B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060" w:rsidRDefault="00631060" w:rsidP="004803BE">
      <w:pPr>
        <w:spacing w:after="0" w:line="240" w:lineRule="auto"/>
      </w:pPr>
      <w:r>
        <w:separator/>
      </w:r>
    </w:p>
  </w:endnote>
  <w:endnote w:type="continuationSeparator" w:id="0">
    <w:p w:rsidR="00631060" w:rsidRDefault="00631060" w:rsidP="004803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060" w:rsidRDefault="00631060" w:rsidP="004803BE">
      <w:pPr>
        <w:spacing w:after="0" w:line="240" w:lineRule="auto"/>
      </w:pPr>
      <w:r>
        <w:separator/>
      </w:r>
    </w:p>
  </w:footnote>
  <w:footnote w:type="continuationSeparator" w:id="0">
    <w:p w:rsidR="00631060" w:rsidRDefault="00631060" w:rsidP="004803BE">
      <w:pPr>
        <w:spacing w:after="0" w:line="240" w:lineRule="auto"/>
      </w:pPr>
      <w:r>
        <w:continuationSeparator/>
      </w:r>
    </w:p>
  </w:footnote>
  <w:footnote w:id="1">
    <w:p w:rsidR="004803BE" w:rsidRDefault="004803BE">
      <w:pPr>
        <w:pStyle w:val="a9"/>
      </w:pPr>
      <w:r>
        <w:rPr>
          <w:rStyle w:val="ab"/>
        </w:rPr>
        <w:footnoteRef/>
      </w:r>
      <w:r>
        <w:t xml:space="preserve"> </w:t>
      </w:r>
      <w:proofErr w:type="spellStart"/>
      <w:r>
        <w:t>Гештальт</w:t>
      </w:r>
      <w:proofErr w:type="spellEnd"/>
      <w:r>
        <w:t xml:space="preserve"> – понятие-образ</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8753C"/>
    <w:multiLevelType w:val="hybridMultilevel"/>
    <w:tmpl w:val="19CCF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7340C6"/>
    <w:multiLevelType w:val="hybridMultilevel"/>
    <w:tmpl w:val="73A27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8E07274"/>
    <w:multiLevelType w:val="hybridMultilevel"/>
    <w:tmpl w:val="361E7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D7D3D"/>
    <w:rsid w:val="0007205D"/>
    <w:rsid w:val="000E472F"/>
    <w:rsid w:val="000F075C"/>
    <w:rsid w:val="001846ED"/>
    <w:rsid w:val="00196FEC"/>
    <w:rsid w:val="002843DE"/>
    <w:rsid w:val="002A3B6C"/>
    <w:rsid w:val="002D7D3D"/>
    <w:rsid w:val="003011F8"/>
    <w:rsid w:val="00302455"/>
    <w:rsid w:val="00352D22"/>
    <w:rsid w:val="00377FBC"/>
    <w:rsid w:val="003937B0"/>
    <w:rsid w:val="003B7BDE"/>
    <w:rsid w:val="003D6BDF"/>
    <w:rsid w:val="003E4D5D"/>
    <w:rsid w:val="00410CAD"/>
    <w:rsid w:val="004803BE"/>
    <w:rsid w:val="00495B97"/>
    <w:rsid w:val="005820E3"/>
    <w:rsid w:val="0059714A"/>
    <w:rsid w:val="005B25DC"/>
    <w:rsid w:val="005E60E6"/>
    <w:rsid w:val="00631060"/>
    <w:rsid w:val="006B78AA"/>
    <w:rsid w:val="006F49B5"/>
    <w:rsid w:val="0080602F"/>
    <w:rsid w:val="00850754"/>
    <w:rsid w:val="00887A9F"/>
    <w:rsid w:val="00911393"/>
    <w:rsid w:val="009F295F"/>
    <w:rsid w:val="00A44643"/>
    <w:rsid w:val="00A476A4"/>
    <w:rsid w:val="00A76213"/>
    <w:rsid w:val="00AB1B9C"/>
    <w:rsid w:val="00B07774"/>
    <w:rsid w:val="00BF4F21"/>
    <w:rsid w:val="00C33035"/>
    <w:rsid w:val="00C97BA1"/>
    <w:rsid w:val="00CC0DF1"/>
    <w:rsid w:val="00CF5162"/>
    <w:rsid w:val="00D64584"/>
    <w:rsid w:val="00D75D4F"/>
    <w:rsid w:val="00D81B84"/>
    <w:rsid w:val="00EC1FF7"/>
    <w:rsid w:val="00EC238F"/>
    <w:rsid w:val="00F601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9B5"/>
  </w:style>
  <w:style w:type="paragraph" w:styleId="2">
    <w:name w:val="heading 2"/>
    <w:basedOn w:val="a"/>
    <w:link w:val="20"/>
    <w:uiPriority w:val="9"/>
    <w:qFormat/>
    <w:rsid w:val="0059714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81B84"/>
    <w:rPr>
      <w:color w:val="0000FF" w:themeColor="hyperlink"/>
      <w:u w:val="single"/>
    </w:rPr>
  </w:style>
  <w:style w:type="paragraph" w:styleId="a4">
    <w:name w:val="List Paragraph"/>
    <w:basedOn w:val="a"/>
    <w:uiPriority w:val="34"/>
    <w:qFormat/>
    <w:rsid w:val="00D64584"/>
    <w:pPr>
      <w:ind w:left="720"/>
      <w:contextualSpacing/>
    </w:pPr>
  </w:style>
  <w:style w:type="paragraph" w:styleId="a5">
    <w:name w:val="Balloon Text"/>
    <w:basedOn w:val="a"/>
    <w:link w:val="a6"/>
    <w:uiPriority w:val="99"/>
    <w:semiHidden/>
    <w:unhideWhenUsed/>
    <w:rsid w:val="00A7621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76213"/>
    <w:rPr>
      <w:rFonts w:ascii="Tahoma" w:hAnsi="Tahoma" w:cs="Tahoma"/>
      <w:sz w:val="16"/>
      <w:szCs w:val="16"/>
    </w:rPr>
  </w:style>
  <w:style w:type="character" w:customStyle="1" w:styleId="apple-converted-space">
    <w:name w:val="apple-converted-space"/>
    <w:basedOn w:val="a0"/>
    <w:rsid w:val="00EC238F"/>
  </w:style>
  <w:style w:type="character" w:styleId="a7">
    <w:name w:val="FollowedHyperlink"/>
    <w:basedOn w:val="a0"/>
    <w:uiPriority w:val="99"/>
    <w:semiHidden/>
    <w:unhideWhenUsed/>
    <w:rsid w:val="00BF4F21"/>
    <w:rPr>
      <w:color w:val="800080" w:themeColor="followedHyperlink"/>
      <w:u w:val="single"/>
    </w:rPr>
  </w:style>
  <w:style w:type="paragraph" w:styleId="a8">
    <w:name w:val="Normal (Web)"/>
    <w:basedOn w:val="a"/>
    <w:uiPriority w:val="99"/>
    <w:semiHidden/>
    <w:unhideWhenUsed/>
    <w:rsid w:val="005971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9714A"/>
    <w:rPr>
      <w:rFonts w:ascii="Times New Roman" w:eastAsia="Times New Roman" w:hAnsi="Times New Roman" w:cs="Times New Roman"/>
      <w:b/>
      <w:bCs/>
      <w:sz w:val="36"/>
      <w:szCs w:val="36"/>
      <w:lang w:eastAsia="ru-RU"/>
    </w:rPr>
  </w:style>
  <w:style w:type="character" w:customStyle="1" w:styleId="mw-headline">
    <w:name w:val="mw-headline"/>
    <w:basedOn w:val="a0"/>
    <w:rsid w:val="0059714A"/>
  </w:style>
  <w:style w:type="character" w:customStyle="1" w:styleId="mw-editsection">
    <w:name w:val="mw-editsection"/>
    <w:basedOn w:val="a0"/>
    <w:rsid w:val="0059714A"/>
  </w:style>
  <w:style w:type="character" w:customStyle="1" w:styleId="mw-editsection-bracket">
    <w:name w:val="mw-editsection-bracket"/>
    <w:basedOn w:val="a0"/>
    <w:rsid w:val="0059714A"/>
  </w:style>
  <w:style w:type="character" w:customStyle="1" w:styleId="mw-editsection-divider">
    <w:name w:val="mw-editsection-divider"/>
    <w:basedOn w:val="a0"/>
    <w:rsid w:val="0059714A"/>
  </w:style>
  <w:style w:type="paragraph" w:styleId="a9">
    <w:name w:val="footnote text"/>
    <w:basedOn w:val="a"/>
    <w:link w:val="aa"/>
    <w:uiPriority w:val="99"/>
    <w:semiHidden/>
    <w:unhideWhenUsed/>
    <w:rsid w:val="004803BE"/>
    <w:pPr>
      <w:spacing w:after="0" w:line="240" w:lineRule="auto"/>
    </w:pPr>
    <w:rPr>
      <w:sz w:val="20"/>
      <w:szCs w:val="20"/>
    </w:rPr>
  </w:style>
  <w:style w:type="character" w:customStyle="1" w:styleId="aa">
    <w:name w:val="Текст сноски Знак"/>
    <w:basedOn w:val="a0"/>
    <w:link w:val="a9"/>
    <w:uiPriority w:val="99"/>
    <w:semiHidden/>
    <w:rsid w:val="004803BE"/>
    <w:rPr>
      <w:sz w:val="20"/>
      <w:szCs w:val="20"/>
    </w:rPr>
  </w:style>
  <w:style w:type="character" w:styleId="ab">
    <w:name w:val="footnote reference"/>
    <w:basedOn w:val="a0"/>
    <w:uiPriority w:val="99"/>
    <w:semiHidden/>
    <w:unhideWhenUsed/>
    <w:rsid w:val="004803BE"/>
    <w:rPr>
      <w:vertAlign w:val="superscript"/>
    </w:rPr>
  </w:style>
</w:styles>
</file>

<file path=word/webSettings.xml><?xml version="1.0" encoding="utf-8"?>
<w:webSettings xmlns:r="http://schemas.openxmlformats.org/officeDocument/2006/relationships" xmlns:w="http://schemas.openxmlformats.org/wordprocessingml/2006/main">
  <w:divs>
    <w:div w:id="1075513060">
      <w:bodyDiv w:val="1"/>
      <w:marLeft w:val="0"/>
      <w:marRight w:val="0"/>
      <w:marTop w:val="0"/>
      <w:marBottom w:val="0"/>
      <w:divBdr>
        <w:top w:val="none" w:sz="0" w:space="0" w:color="auto"/>
        <w:left w:val="none" w:sz="0" w:space="0" w:color="auto"/>
        <w:bottom w:val="none" w:sz="0" w:space="0" w:color="auto"/>
        <w:right w:val="none" w:sz="0" w:space="0" w:color="auto"/>
      </w:divBdr>
    </w:div>
    <w:div w:id="1395348543">
      <w:bodyDiv w:val="1"/>
      <w:marLeft w:val="0"/>
      <w:marRight w:val="0"/>
      <w:marTop w:val="0"/>
      <w:marBottom w:val="0"/>
      <w:divBdr>
        <w:top w:val="none" w:sz="0" w:space="0" w:color="auto"/>
        <w:left w:val="none" w:sz="0" w:space="0" w:color="auto"/>
        <w:bottom w:val="none" w:sz="0" w:space="0" w:color="auto"/>
        <w:right w:val="none" w:sz="0" w:space="0" w:color="auto"/>
      </w:divBdr>
    </w:div>
    <w:div w:id="1950427905">
      <w:bodyDiv w:val="1"/>
      <w:marLeft w:val="0"/>
      <w:marRight w:val="0"/>
      <w:marTop w:val="0"/>
      <w:marBottom w:val="0"/>
      <w:divBdr>
        <w:top w:val="none" w:sz="0" w:space="0" w:color="auto"/>
        <w:left w:val="none" w:sz="0" w:space="0" w:color="auto"/>
        <w:bottom w:val="none" w:sz="0" w:space="0" w:color="auto"/>
        <w:right w:val="none" w:sz="0" w:space="0" w:color="auto"/>
      </w:divBdr>
      <w:divsChild>
        <w:div w:id="807431786">
          <w:marLeft w:val="336"/>
          <w:marRight w:val="0"/>
          <w:marTop w:val="120"/>
          <w:marBottom w:val="192"/>
          <w:divBdr>
            <w:top w:val="none" w:sz="0" w:space="0" w:color="auto"/>
            <w:left w:val="none" w:sz="0" w:space="0" w:color="auto"/>
            <w:bottom w:val="none" w:sz="0" w:space="0" w:color="auto"/>
            <w:right w:val="none" w:sz="0" w:space="0" w:color="auto"/>
          </w:divBdr>
          <w:divsChild>
            <w:div w:id="899905656">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4%D0%BE%D0%BC_%D0%A1%D0%BE%D1%8E%D0%B7%D0%BE%D0%B2" TargetMode="External"/><Relationship Id="rId18" Type="http://schemas.openxmlformats.org/officeDocument/2006/relationships/image" Target="media/image3.jpeg"/><Relationship Id="rId26" Type="http://schemas.openxmlformats.org/officeDocument/2006/relationships/hyperlink" Target="https://ru.wikipedia.org/wiki/%D0%A1%D0%B2%D0%B5%D0%BA%D0%BB%D0%B0" TargetMode="External"/><Relationship Id="rId39" Type="http://schemas.openxmlformats.org/officeDocument/2006/relationships/hyperlink" Target="https://ru.wikipedia.org/wiki/%D0%9F%D0%B0%D1%81%D1%85%D0%B0" TargetMode="External"/><Relationship Id="rId21" Type="http://schemas.openxmlformats.org/officeDocument/2006/relationships/image" Target="media/image6.jpeg"/><Relationship Id="rId34" Type="http://schemas.openxmlformats.org/officeDocument/2006/relationships/image" Target="media/image10.jpeg"/><Relationship Id="rId42" Type="http://schemas.openxmlformats.org/officeDocument/2006/relationships/hyperlink" Target="https://ru.wikipedia.org/wiki/%D0%9D%D0%BE%D1%87%D1%8C_%D0%BF%D0%B5%D1%80%D0%B5%D0%B4_%D0%A0%D0%BE%D0%B6%D0%B4%D0%B5%D1%81%D1%82%D0%B2%D0%BE%D0%BC" TargetMode="External"/><Relationship Id="rId47" Type="http://schemas.openxmlformats.org/officeDocument/2006/relationships/hyperlink" Target="https://ru.wikipedia.org/wiki/%D0%A0%D0%BE%D0%B6%D0%B4%D0%B5%D1%81%D1%82%D0%B2%D0%BE_%D0%B2_%D0%A0%D0%BE%D1%81%D1%81%D0%B8%D0%B8" TargetMode="External"/><Relationship Id="rId50" Type="http://schemas.openxmlformats.org/officeDocument/2006/relationships/hyperlink" Target="https://ru.wikipedia.org/wiki/%D0%92%D0%BE%D0%BB%D0%BA" TargetMode="External"/><Relationship Id="rId55" Type="http://schemas.openxmlformats.org/officeDocument/2006/relationships/hyperlink" Target="https://ru.wikipedia.org/wiki/%D0%9A%D1%83%D0%BB%D0%B5%D0%B1%D1%8F%D0%BA%D0%B0" TargetMode="External"/><Relationship Id="rId63" Type="http://schemas.openxmlformats.org/officeDocument/2006/relationships/hyperlink" Target="http://www.kinopoisk.ru/film/652659/" TargetMode="External"/><Relationship Id="rId68" Type="http://schemas.openxmlformats.org/officeDocument/2006/relationships/hyperlink" Target="http://www.kinopoisk.ru/film/431162/" TargetMode="External"/><Relationship Id="rId7" Type="http://schemas.openxmlformats.org/officeDocument/2006/relationships/endnotes" Target="endnotes.xml"/><Relationship Id="rId71" Type="http://schemas.openxmlformats.org/officeDocument/2006/relationships/hyperlink" Target="http://www.kinopoisk.ru/film/186762/" TargetMode="External"/><Relationship Id="rId2" Type="http://schemas.openxmlformats.org/officeDocument/2006/relationships/numbering" Target="numbering.xml"/><Relationship Id="rId16" Type="http://schemas.openxmlformats.org/officeDocument/2006/relationships/image" Target="media/image1.jpeg"/><Relationship Id="rId29" Type="http://schemas.openxmlformats.org/officeDocument/2006/relationships/hyperlink" Target="https://ru.wikipedia.org/wiki/%D0%9A%D1%83%D1%80%D0%B8%D0%BD%D0%BE%D0%B5_%D1%8F%D0%B9%D1%86%D0%BE" TargetMode="External"/><Relationship Id="rId11" Type="http://schemas.openxmlformats.org/officeDocument/2006/relationships/hyperlink" Target="https://ru.wikipedia.org/wiki/%D0%94%D0%B5%D0%B4_%D0%9C%D0%BE%D1%80%D0%BE%D0%B7" TargetMode="External"/><Relationship Id="rId24" Type="http://schemas.openxmlformats.org/officeDocument/2006/relationships/hyperlink" Target="https://ru.wikipedia.org/wiki/%D0%9A%D0%B0%D1%80%D1%82%D0%BE%D1%84%D0%B5%D0%BB%D1%8C_%D0%B2_%D0%BC%D1%83%D0%BD%D0%B4%D0%B8%D1%80%D0%B5" TargetMode="External"/><Relationship Id="rId32" Type="http://schemas.openxmlformats.org/officeDocument/2006/relationships/image" Target="media/image8.jpeg"/><Relationship Id="rId37" Type="http://schemas.openxmlformats.org/officeDocument/2006/relationships/hyperlink" Target="https://ru.wikipedia.org/wiki/%D0%92%D1%81%D0%B5%D0%BD%D0%BE%D1%89%D0%BD%D0%BE%D0%B5_%D0%B1%D0%B4%D0%B5%D0%BD%D0%B8%D0%B5" TargetMode="External"/><Relationship Id="rId40" Type="http://schemas.openxmlformats.org/officeDocument/2006/relationships/hyperlink" Target="https://ru.wikipedia.org/wiki/%D0%A0%D1%8F%D0%B6%D0%B5%D0%BD%D1%8C%D0%B5" TargetMode="External"/><Relationship Id="rId45" Type="http://schemas.openxmlformats.org/officeDocument/2006/relationships/hyperlink" Target="https://ru.wikipedia.org/wiki/%D0%A1%D0%B2%D1%8F%D1%82%D0%BE%D1%87%D0%BD%D1%8B%D0%B5_%D0%B3%D0%B0%D0%B4%D0%B0%D0%BD%D0%B8%D1%8F" TargetMode="External"/><Relationship Id="rId53" Type="http://schemas.openxmlformats.org/officeDocument/2006/relationships/hyperlink" Target="https://ru.wikipedia.org/wiki/%D0%9A%D0%B0%D1%88%D0%B0" TargetMode="External"/><Relationship Id="rId58" Type="http://schemas.openxmlformats.org/officeDocument/2006/relationships/hyperlink" Target="https://ru.wikipedia.org/wiki/%D0%91%D0%BB%D0%B8%D0%BD%D1%8B" TargetMode="External"/><Relationship Id="rId66" Type="http://schemas.openxmlformats.org/officeDocument/2006/relationships/hyperlink" Target="http://www.kinopoisk.ru/film/46788/"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1044;&#1077;&#1076;_&#1052;&#1086;&#1088;&#1086;&#1079;" TargetMode="External"/><Relationship Id="rId23" Type="http://schemas.openxmlformats.org/officeDocument/2006/relationships/hyperlink" Target="https://ru.wikipedia.org/wiki/%D0%9F%D0%BE%D1%81%D0%BE%D0%BB_%D1%80%D1%8B%D0%B1%D1%8B" TargetMode="External"/><Relationship Id="rId28" Type="http://schemas.openxmlformats.org/officeDocument/2006/relationships/hyperlink" Target="https://ru.wikipedia.org/wiki/%D0%9C%D0%B0%D0%B9%D0%BE%D0%BD%D0%B5%D0%B7" TargetMode="External"/><Relationship Id="rId36" Type="http://schemas.openxmlformats.org/officeDocument/2006/relationships/hyperlink" Target="https://ru.wikipedia.org/wiki/%D0%A1%D0%BE%D1%87%D0%B5%D0%BB%D1%8C%D0%BD%D0%B8%D0%BA" TargetMode="External"/><Relationship Id="rId49" Type="http://schemas.openxmlformats.org/officeDocument/2006/relationships/hyperlink" Target="https://ru.wikipedia.org/wiki/%D0%A5%D0%BE%D0%B4%D0%B8%D1%82%D1%8C_%D1%81%D0%BE_%D0%B7%D0%B2%D0%B5%D0%B7%D0%B4%D0%BE%D0%B9" TargetMode="External"/><Relationship Id="rId57" Type="http://schemas.openxmlformats.org/officeDocument/2006/relationships/hyperlink" Target="https://ru.wikipedia.org/wiki/%D0%A8%D0%B0%D0%BD%D1%8C%D0%B3%D0%B0" TargetMode="External"/><Relationship Id="rId61" Type="http://schemas.openxmlformats.org/officeDocument/2006/relationships/hyperlink" Target="http://www.kinopoisk.ru/film/493768/" TargetMode="External"/><Relationship Id="rId10" Type="http://schemas.openxmlformats.org/officeDocument/2006/relationships/hyperlink" Target="https://ru.wikipedia.org/wiki/1_%D1%8F%D0%BD%D0%B2%D0%B0%D1%80%D1%8F" TargetMode="External"/><Relationship Id="rId19" Type="http://schemas.openxmlformats.org/officeDocument/2006/relationships/image" Target="media/image4.jpeg"/><Relationship Id="rId31" Type="http://schemas.openxmlformats.org/officeDocument/2006/relationships/image" Target="media/image7.jpeg"/><Relationship Id="rId44" Type="http://schemas.openxmlformats.org/officeDocument/2006/relationships/hyperlink" Target="https://ru.wikipedia.org/wiki/%D0%92%D0%BE%D0%B4%D0%BE%D0%BA%D1%80%D0%B5%D1%89%D0%B8" TargetMode="External"/><Relationship Id="rId52" Type="http://schemas.openxmlformats.org/officeDocument/2006/relationships/hyperlink" Target="https://ru.wikipedia.org/wiki/%D0%A0%D1%83%D1%81%D1%81%D0%BA%D0%B0%D1%8F_%D0%BF%D0%B5%D1%87%D1%8C" TargetMode="External"/><Relationship Id="rId60" Type="http://schemas.openxmlformats.org/officeDocument/2006/relationships/hyperlink" Target="https://ru.wikipedia.org/wiki/%D0%9C%D1%91%D0%B4" TargetMode="External"/><Relationship Id="rId65" Type="http://schemas.openxmlformats.org/officeDocument/2006/relationships/hyperlink" Target="http://www.kinopoisk.ru/film/579484/" TargetMode="External"/><Relationship Id="rId73" Type="http://schemas.openxmlformats.org/officeDocument/2006/relationships/hyperlink" Target="http://www.kinopoisk.ru/film/581963/" TargetMode="External"/><Relationship Id="rId4" Type="http://schemas.openxmlformats.org/officeDocument/2006/relationships/settings" Target="settings.xml"/><Relationship Id="rId9" Type="http://schemas.openxmlformats.org/officeDocument/2006/relationships/hyperlink" Target="https://ru.wikipedia.org/wiki/%D0%9D%D0%BE%D0%B2%D1%8B%D0%B9_%D0%B3%D0%BE%D0%B4_%D0%B2_%D0%A0%D0%BE%D1%81%D1%81%D0%B8%D0%B8" TargetMode="External"/><Relationship Id="rId14" Type="http://schemas.openxmlformats.org/officeDocument/2006/relationships/hyperlink" Target="https://ru.wikipedia.org/wiki/%D0%A1%D0%BD%D0%B5%D0%B3%D1%83%D1%80%D0%BE%D1%87%D0%BA%D0%B0" TargetMode="External"/><Relationship Id="rId22" Type="http://schemas.openxmlformats.org/officeDocument/2006/relationships/hyperlink" Target="https://ru.wikipedia.org/wiki/%D0%A4%D0%B8%D0%BB%D0%B5" TargetMode="External"/><Relationship Id="rId27" Type="http://schemas.openxmlformats.org/officeDocument/2006/relationships/hyperlink" Target="https://ru.wikipedia.org/wiki/%D0%90%D0%BD%D1%82%D0%BE%D0%BD%D0%BE%D0%B2%D0%BA%D0%B0_(%D1%81%D0%BE%D1%80%D1%82%D0%BE%D1%82%D0%B8%D0%BF_%D1%8F%D0%B1%D0%BB%D0%BE%D0%BD%D0%B8_%D0%B4%D0%BE%D0%BC%D0%B0%D1%88%D0%BD%D0%B5%D0%B9)" TargetMode="External"/><Relationship Id="rId30" Type="http://schemas.openxmlformats.org/officeDocument/2006/relationships/hyperlink" Target="https://ru.wikipedia.org/wiki/%D0%9F%D1%80%D0%BE%D0%BB%D0%B5%D1%82%D0%B0%D1%80%D0%B8%D0%B0%D1%82" TargetMode="External"/><Relationship Id="rId35" Type="http://schemas.openxmlformats.org/officeDocument/2006/relationships/hyperlink" Target="https://ru.wikipedia.org/wiki/%D0%A1%D0%A8%D0%90" TargetMode="External"/><Relationship Id="rId43" Type="http://schemas.openxmlformats.org/officeDocument/2006/relationships/hyperlink" Target="https://ru.wikipedia.org/wiki/%D0%93%D0%BE%D0%B3%D0%BE%D0%BB%D1%8C,_%D0%9D%D0%B8%D0%BA%D0%BE%D0%BB%D0%B0%D0%B9_%D0%92%D0%B0%D1%81%D0%B8%D0%BB%D1%8C%D0%B5%D0%B2%D0%B8%D1%87" TargetMode="External"/><Relationship Id="rId48" Type="http://schemas.openxmlformats.org/officeDocument/2006/relationships/hyperlink" Target="https://ru.wikipedia.org/wiki/%D0%9F%D0%BE%D0%BB%D0%B0%D0%B7%D0%BD%D0%B8%D0%BA" TargetMode="External"/><Relationship Id="rId56" Type="http://schemas.openxmlformats.org/officeDocument/2006/relationships/hyperlink" Target="https://ru.wikipedia.org/wiki/%D0%A0%D0%B0%D1%81%D1%81%D1%82%D0%B5%D0%B3%D0%B0%D0%B9" TargetMode="External"/><Relationship Id="rId64" Type="http://schemas.openxmlformats.org/officeDocument/2006/relationships/hyperlink" Target="http://www.kinopoisk.ru/film/406141/" TargetMode="External"/><Relationship Id="rId69" Type="http://schemas.openxmlformats.org/officeDocument/2006/relationships/hyperlink" Target="http://www.kinopoisk.ru/film/44111/" TargetMode="External"/><Relationship Id="rId8" Type="http://schemas.openxmlformats.org/officeDocument/2006/relationships/hyperlink" Target="https://ru.wikipedia.org/wiki/%D0%90%D1%82%D0%B5%D0%B8%D0%B7%D0%BC" TargetMode="External"/><Relationship Id="rId51" Type="http://schemas.openxmlformats.org/officeDocument/2006/relationships/hyperlink" Target="https://ru.wikipedia.org/wiki/%D0%A1%D0%B2%D0%B8%D0%BD%D0%B8%D0%BD%D0%B0" TargetMode="External"/><Relationship Id="rId72" Type="http://schemas.openxmlformats.org/officeDocument/2006/relationships/hyperlink" Target="http://www.kinopoisk.ru/film/581962/" TargetMode="External"/><Relationship Id="rId3" Type="http://schemas.openxmlformats.org/officeDocument/2006/relationships/styles" Target="styles.xml"/><Relationship Id="rId12" Type="http://schemas.openxmlformats.org/officeDocument/2006/relationships/hyperlink" Target="https://ru.wikipedia.org/wiki/1937_%D0%B3%D0%BE%D0%B4" TargetMode="External"/><Relationship Id="rId17" Type="http://schemas.openxmlformats.org/officeDocument/2006/relationships/image" Target="media/image2.jpeg"/><Relationship Id="rId25" Type="http://schemas.openxmlformats.org/officeDocument/2006/relationships/hyperlink" Target="https://ru.wikipedia.org/wiki/%D0%9C%D0%BE%D1%80%D0%BA%D0%BE%D0%B2%D1%8C" TargetMode="External"/><Relationship Id="rId33" Type="http://schemas.openxmlformats.org/officeDocument/2006/relationships/image" Target="media/image9.jpeg"/><Relationship Id="rId38" Type="http://schemas.openxmlformats.org/officeDocument/2006/relationships/hyperlink" Target="https://ru.wikipedia.org/wiki/%D0%9B%D0%B8%D1%82%D1%83%D1%80%D0%B3%D0%B8%D1%8F" TargetMode="External"/><Relationship Id="rId46" Type="http://schemas.openxmlformats.org/officeDocument/2006/relationships/hyperlink" Target="https://ru.wikipedia.org/wiki/%D0%93%D1%80%D0%B5%D1%82%D1%8C_%D0%BF%D0%BE%D0%BA%D0%BE%D0%B9%D0%BD%D0%B8%D0%BA%D0%BE%D0%B2" TargetMode="External"/><Relationship Id="rId59" Type="http://schemas.openxmlformats.org/officeDocument/2006/relationships/hyperlink" Target="https://ru.wikipedia.org/wiki/%D0%9F%D0%B0%D1%81%D1%82%D0%B8%D0%BB%D0%B0" TargetMode="External"/><Relationship Id="rId67" Type="http://schemas.openxmlformats.org/officeDocument/2006/relationships/hyperlink" Target="http://www.kinopoisk.ru/film/44851/" TargetMode="External"/><Relationship Id="rId20" Type="http://schemas.openxmlformats.org/officeDocument/2006/relationships/image" Target="media/image5.jpeg"/><Relationship Id="rId41" Type="http://schemas.openxmlformats.org/officeDocument/2006/relationships/hyperlink" Target="https://ru.wikipedia.org/wiki/%D0%9A%D0%BE%D0%BB%D1%8F%D0%B4%D0%BA%D0%B8" TargetMode="External"/><Relationship Id="rId54" Type="http://schemas.openxmlformats.org/officeDocument/2006/relationships/hyperlink" Target="https://ru.wikipedia.org/wiki/%D0%9F%D0%B8%D1%80%D0%BE%D0%B3" TargetMode="External"/><Relationship Id="rId62" Type="http://schemas.openxmlformats.org/officeDocument/2006/relationships/hyperlink" Target="http://www.kinopoisk.ru/film/573817/" TargetMode="External"/><Relationship Id="rId70" Type="http://schemas.openxmlformats.org/officeDocument/2006/relationships/hyperlink" Target="https://www.youtube.com/watch?v=grFRFHNu0Yc"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E4A43D-46DF-49DF-A66A-93D42EDEC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Pages>
  <Words>4175</Words>
  <Characters>23799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2015-12-26T15:11:00Z</dcterms:created>
  <dcterms:modified xsi:type="dcterms:W3CDTF">2015-12-31T05:21:00Z</dcterms:modified>
</cp:coreProperties>
</file>